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D341" w14:textId="77777777" w:rsidR="00C605D0" w:rsidRDefault="00C605D0" w:rsidP="00735F54">
      <w:pPr>
        <w:spacing w:after="0"/>
        <w:rPr>
          <w:rFonts w:ascii="Arial Narrow" w:hAnsi="Arial Narrow" w:cs="Arial"/>
          <w:b/>
          <w:sz w:val="28"/>
          <w:lang w:val="en-US"/>
        </w:rPr>
      </w:pPr>
      <w:bookmarkStart w:id="0" w:name="_GoBack"/>
      <w:bookmarkEnd w:id="0"/>
    </w:p>
    <w:p w14:paraId="299FA952" w14:textId="77777777" w:rsidR="001400BE" w:rsidRPr="00C605D0" w:rsidRDefault="00683320" w:rsidP="00735F54">
      <w:pPr>
        <w:spacing w:after="0"/>
        <w:rPr>
          <w:rFonts w:ascii="Arial Narrow" w:hAnsi="Arial Narrow" w:cs="Arial"/>
          <w:b/>
          <w:sz w:val="28"/>
          <w:lang w:val="en-US"/>
        </w:rPr>
      </w:pPr>
      <w:r w:rsidRPr="00C605D0">
        <w:rPr>
          <w:rFonts w:ascii="Arial Narrow" w:hAnsi="Arial Narrow" w:cs="Arial"/>
          <w:b/>
          <w:sz w:val="28"/>
          <w:lang w:val="en-US"/>
        </w:rPr>
        <w:t>Overview</w:t>
      </w:r>
    </w:p>
    <w:p w14:paraId="1FEA686E" w14:textId="012FA3F1" w:rsidR="004039F9" w:rsidRPr="00D02DFB" w:rsidRDefault="00337487" w:rsidP="00735F54">
      <w:pPr>
        <w:pStyle w:val="Normal1"/>
        <w:rPr>
          <w:rFonts w:ascii="Arial Narrow" w:hAnsi="Arial Narrow"/>
          <w:b/>
          <w:i/>
        </w:rPr>
      </w:pPr>
      <w:r w:rsidRPr="00D02DFB">
        <w:rPr>
          <w:rFonts w:ascii="Arial Narrow" w:hAnsi="Arial Narrow"/>
          <w:b/>
          <w:i/>
        </w:rPr>
        <w:t>Defining t</w:t>
      </w:r>
      <w:r w:rsidR="008F556B">
        <w:rPr>
          <w:rFonts w:ascii="Arial Narrow" w:hAnsi="Arial Narrow"/>
          <w:b/>
          <w:i/>
        </w:rPr>
        <w:t>he components of society using A</w:t>
      </w:r>
      <w:r w:rsidRPr="00D02DFB">
        <w:rPr>
          <w:rFonts w:ascii="Arial Narrow" w:hAnsi="Arial Narrow"/>
          <w:b/>
          <w:i/>
        </w:rPr>
        <w:t>rt</w:t>
      </w:r>
      <w:r w:rsidR="009B6C2E" w:rsidRPr="00D02DFB">
        <w:rPr>
          <w:rFonts w:ascii="Arial Narrow" w:hAnsi="Arial Narrow"/>
          <w:b/>
          <w:i/>
        </w:rPr>
        <w:t>ist</w:t>
      </w:r>
      <w:r w:rsidR="008F556B">
        <w:rPr>
          <w:rFonts w:ascii="Arial Narrow" w:hAnsi="Arial Narrow"/>
          <w:b/>
          <w:i/>
        </w:rPr>
        <w:t xml:space="preserve"> Trading C</w:t>
      </w:r>
      <w:r w:rsidRPr="00D02DFB">
        <w:rPr>
          <w:rFonts w:ascii="Arial Narrow" w:hAnsi="Arial Narrow"/>
          <w:b/>
          <w:i/>
        </w:rPr>
        <w:t>ards</w:t>
      </w:r>
      <w:r w:rsidR="004039F9" w:rsidRPr="00D02DFB">
        <w:rPr>
          <w:rFonts w:ascii="Arial Narrow" w:hAnsi="Arial Narrow"/>
          <w:b/>
          <w:i/>
        </w:rPr>
        <w:t>…</w:t>
      </w:r>
    </w:p>
    <w:p w14:paraId="433B05FC" w14:textId="77777777" w:rsidR="008F556B" w:rsidRDefault="008F556B" w:rsidP="008F556B">
      <w:pPr>
        <w:spacing w:after="0"/>
        <w:rPr>
          <w:rFonts w:ascii="Arial Narrow" w:hAnsi="Arial Narrow"/>
        </w:rPr>
      </w:pPr>
      <w:r w:rsidRPr="00F32720">
        <w:rPr>
          <w:rFonts w:ascii="Arial Narrow" w:hAnsi="Arial Narrow"/>
          <w:b/>
          <w:i/>
        </w:rPr>
        <w:t>Society</w:t>
      </w:r>
      <w:r>
        <w:rPr>
          <w:rFonts w:ascii="Arial Narrow" w:hAnsi="Arial Narrow"/>
        </w:rPr>
        <w:t xml:space="preserve"> is typically defined as a group of people living together in the same geographical and social territory. Historically, the word society comes from the Latin word </w:t>
      </w:r>
      <w:r w:rsidRPr="009F1BFB">
        <w:rPr>
          <w:rFonts w:ascii="Arial Narrow" w:hAnsi="Arial Narrow"/>
          <w:b/>
          <w:i/>
        </w:rPr>
        <w:t>societas</w:t>
      </w:r>
      <w:r>
        <w:rPr>
          <w:rFonts w:ascii="Arial Narrow" w:hAnsi="Arial Narrow"/>
        </w:rPr>
        <w:t xml:space="preserve">, which means friend or ally. This connection suggests many societies were formed for protection and strength (Retrieved January 2016,  </w:t>
      </w:r>
      <w:hyperlink r:id="rId8" w:history="1">
        <w:r w:rsidRPr="0043327F">
          <w:rPr>
            <w:rStyle w:val="Hyperlink"/>
            <w:rFonts w:ascii="Arial Narrow" w:hAnsi="Arial Narrow"/>
          </w:rPr>
          <w:t>https://en.wikipedia.org/wiki/Society</w:t>
        </w:r>
      </w:hyperlink>
      <w:r>
        <w:rPr>
          <w:rFonts w:ascii="Arial Narrow" w:hAnsi="Arial Narrow"/>
        </w:rPr>
        <w:t xml:space="preserve">). In Canada, we pride ourselves in creating a multicultural society built through immigration (Retrieved January 2016, </w:t>
      </w:r>
      <w:hyperlink r:id="rId9" w:history="1">
        <w:r w:rsidRPr="0043327F">
          <w:rPr>
            <w:rStyle w:val="Hyperlink"/>
            <w:rFonts w:ascii="Arial Narrow" w:hAnsi="Arial Narrow"/>
          </w:rPr>
          <w:t>https://en.wikipedia.org/wiki/Category:Canadian_society</w:t>
        </w:r>
      </w:hyperlink>
      <w:r>
        <w:rPr>
          <w:rFonts w:ascii="Arial Narrow" w:hAnsi="Arial Narrow"/>
        </w:rPr>
        <w:t xml:space="preserve">). </w:t>
      </w:r>
    </w:p>
    <w:p w14:paraId="188F49B9" w14:textId="77777777" w:rsidR="008F556B" w:rsidRDefault="008F556B" w:rsidP="008F556B">
      <w:pPr>
        <w:spacing w:after="0"/>
        <w:rPr>
          <w:rFonts w:ascii="Arial Narrow" w:hAnsi="Arial Narrow"/>
        </w:rPr>
      </w:pPr>
    </w:p>
    <w:p w14:paraId="369653AE" w14:textId="3B217FA3" w:rsidR="008F556B" w:rsidRPr="002D7AA2" w:rsidRDefault="008F556B" w:rsidP="008F556B">
      <w:pPr>
        <w:spacing w:after="0"/>
        <w:rPr>
          <w:rFonts w:ascii="Arial Narrow" w:hAnsi="Arial Narrow"/>
        </w:rPr>
      </w:pPr>
      <w:r>
        <w:rPr>
          <w:rFonts w:ascii="Arial Narrow" w:hAnsi="Arial Narrow"/>
        </w:rPr>
        <w:t xml:space="preserve">In our globalized world, society is becoming an increasingly complex system. We often refer to </w:t>
      </w:r>
      <w:r w:rsidRPr="001E11E9">
        <w:rPr>
          <w:rFonts w:ascii="Arial Narrow" w:hAnsi="Arial Narrow"/>
          <w:b/>
          <w:i/>
        </w:rPr>
        <w:t>complexity</w:t>
      </w:r>
      <w:r>
        <w:rPr>
          <w:rFonts w:ascii="Arial Narrow" w:hAnsi="Arial Narrow"/>
        </w:rPr>
        <w:t xml:space="preserve"> within a society as being a social fabric that is woven together by different social structures (i.e., clubs, groups, etc.) and social components including points of view, age, gender, race, culture, religion, activities, dress, etc. Given the complexity within our society, many times symbols (</w:t>
      </w:r>
      <w:hyperlink r:id="rId10" w:history="1">
        <w:r w:rsidRPr="0043327F">
          <w:rPr>
            <w:rStyle w:val="Hyperlink"/>
            <w:rFonts w:ascii="Arial Narrow" w:hAnsi="Arial Narrow"/>
          </w:rPr>
          <w:t>https://en.wikipedia.org/wiki/Symbol</w:t>
        </w:r>
      </w:hyperlink>
      <w:r>
        <w:rPr>
          <w:rFonts w:ascii="Arial Narrow" w:hAnsi="Arial Narrow"/>
        </w:rPr>
        <w:t xml:space="preserve">) become representations of our society. </w:t>
      </w:r>
      <w:r w:rsidR="00D00DC1">
        <w:rPr>
          <w:rFonts w:ascii="Arial Narrow" w:hAnsi="Arial Narrow"/>
        </w:rPr>
        <w:t xml:space="preserve"> These symbols can appear on many items including Artist Trading Cards </w:t>
      </w:r>
      <w:r>
        <w:rPr>
          <w:rFonts w:ascii="Arial Narrow" w:hAnsi="Arial Narrow"/>
        </w:rPr>
        <w:t>(</w:t>
      </w:r>
      <w:hyperlink r:id="rId11" w:history="1">
        <w:r w:rsidRPr="00C072EE">
          <w:rPr>
            <w:rStyle w:val="Hyperlink"/>
            <w:rFonts w:ascii="Arial Narrow" w:hAnsi="Arial Narrow"/>
          </w:rPr>
          <w:t>https://en.wikipedia.org/wiki/Artist_trading_cards</w:t>
        </w:r>
      </w:hyperlink>
      <w:r>
        <w:rPr>
          <w:rStyle w:val="Hyperlink"/>
          <w:rFonts w:ascii="Arial Narrow" w:hAnsi="Arial Narrow"/>
        </w:rPr>
        <w:t>).</w:t>
      </w:r>
    </w:p>
    <w:p w14:paraId="4014F900" w14:textId="77777777" w:rsidR="008F556B" w:rsidRDefault="008F556B" w:rsidP="00735F54">
      <w:pPr>
        <w:spacing w:after="0"/>
        <w:rPr>
          <w:rFonts w:ascii="Arial Narrow" w:hAnsi="Arial Narrow"/>
          <w:b/>
          <w:sz w:val="28"/>
        </w:rPr>
      </w:pPr>
    </w:p>
    <w:p w14:paraId="218B4EB0" w14:textId="77777777" w:rsidR="00683320" w:rsidRPr="00C605D0" w:rsidRDefault="00683320" w:rsidP="00735F54">
      <w:pPr>
        <w:spacing w:after="0"/>
        <w:rPr>
          <w:rFonts w:ascii="Arial Narrow" w:hAnsi="Arial Narrow"/>
          <w:b/>
          <w:sz w:val="28"/>
        </w:rPr>
      </w:pPr>
      <w:r w:rsidRPr="00C605D0">
        <w:rPr>
          <w:rFonts w:ascii="Arial Narrow" w:hAnsi="Arial Narrow"/>
          <w:b/>
          <w:sz w:val="28"/>
        </w:rPr>
        <w:t>Design Rationale</w:t>
      </w:r>
    </w:p>
    <w:p w14:paraId="6B96918D" w14:textId="3E2C1D1B" w:rsidR="008F556B" w:rsidRDefault="008F556B" w:rsidP="008F556B">
      <w:pPr>
        <w:spacing w:after="0"/>
        <w:rPr>
          <w:rFonts w:ascii="Arial Narrow" w:hAnsi="Arial Narrow"/>
        </w:rPr>
      </w:pPr>
      <w:r>
        <w:rPr>
          <w:rFonts w:ascii="Arial Narrow" w:hAnsi="Arial Narrow"/>
        </w:rPr>
        <w:t xml:space="preserve">Often students may feel like </w:t>
      </w:r>
      <w:r w:rsidRPr="002D7AA2">
        <w:rPr>
          <w:rFonts w:ascii="Arial Narrow" w:hAnsi="Arial Narrow"/>
        </w:rPr>
        <w:t xml:space="preserve">our </w:t>
      </w:r>
      <w:r>
        <w:rPr>
          <w:rFonts w:ascii="Arial Narrow" w:hAnsi="Arial Narrow"/>
        </w:rPr>
        <w:t>Canad</w:t>
      </w:r>
      <w:r w:rsidR="00D00DC1">
        <w:rPr>
          <w:rFonts w:ascii="Arial Narrow" w:hAnsi="Arial Narrow"/>
        </w:rPr>
        <w:t xml:space="preserve">ian society is run </w:t>
      </w:r>
      <w:r w:rsidR="00D00DC1" w:rsidRPr="00237287">
        <w:rPr>
          <w:rFonts w:ascii="Arial Narrow" w:hAnsi="Arial Narrow"/>
          <w:b/>
          <w:color w:val="FF0000"/>
        </w:rPr>
        <w:t>by</w:t>
      </w:r>
      <w:r w:rsidR="00D00DC1">
        <w:rPr>
          <w:rFonts w:ascii="Arial Narrow" w:hAnsi="Arial Narrow"/>
        </w:rPr>
        <w:t xml:space="preserve"> </w:t>
      </w:r>
      <w:r w:rsidR="00237287">
        <w:rPr>
          <w:rFonts w:ascii="Arial Narrow" w:hAnsi="Arial Narrow"/>
          <w:b/>
          <w:color w:val="FF0000"/>
        </w:rPr>
        <w:t xml:space="preserve">(delete by) </w:t>
      </w:r>
      <w:r w:rsidR="00D00DC1">
        <w:rPr>
          <w:rFonts w:ascii="Arial Narrow" w:hAnsi="Arial Narrow"/>
        </w:rPr>
        <w:t>primarily by adults. (O</w:t>
      </w:r>
      <w:r>
        <w:rPr>
          <w:rFonts w:ascii="Arial Narrow" w:hAnsi="Arial Narrow"/>
        </w:rPr>
        <w:t xml:space="preserve">ne example: </w:t>
      </w:r>
      <w:r>
        <w:rPr>
          <w:rFonts w:ascii="Arial Narrow" w:hAnsi="Arial Narrow"/>
          <w:i/>
        </w:rPr>
        <w:t xml:space="preserve">2020 vision: What will downtown Edmonton look like at the end of the decade?  </w:t>
      </w:r>
      <w:r>
        <w:rPr>
          <w:rFonts w:ascii="Arial Narrow" w:hAnsi="Arial Narrow"/>
        </w:rPr>
        <w:t xml:space="preserve">Retrieved February 2016, </w:t>
      </w:r>
      <w:hyperlink r:id="rId12" w:history="1">
        <w:r w:rsidRPr="0043327F">
          <w:rPr>
            <w:rStyle w:val="Hyperlink"/>
            <w:rFonts w:ascii="Arial Narrow" w:hAnsi="Arial Narrow"/>
          </w:rPr>
          <w:t>http://www.edmontonjournal.com/business/commercial-real-estate/2020+vision+What+will+downtown+Edmonton+look+like+decade/10198815/story.html</w:t>
        </w:r>
      </w:hyperlink>
      <w:r>
        <w:rPr>
          <w:rFonts w:ascii="Arial Narrow" w:hAnsi="Arial Narrow"/>
        </w:rPr>
        <w:t>).</w:t>
      </w:r>
      <w:r>
        <w:rPr>
          <w:rFonts w:ascii="Arial Narrow" w:hAnsi="Arial Narrow"/>
          <w:i/>
        </w:rPr>
        <w:t xml:space="preserve"> </w:t>
      </w:r>
      <w:r>
        <w:rPr>
          <w:rFonts w:ascii="Arial Narrow" w:hAnsi="Arial Narrow"/>
        </w:rPr>
        <w:t>S</w:t>
      </w:r>
      <w:r w:rsidRPr="002D7AA2">
        <w:rPr>
          <w:rFonts w:ascii="Arial Narrow" w:hAnsi="Arial Narrow"/>
        </w:rPr>
        <w:t>tudents</w:t>
      </w:r>
      <w:r>
        <w:rPr>
          <w:rFonts w:ascii="Arial Narrow" w:hAnsi="Arial Narrow"/>
        </w:rPr>
        <w:t xml:space="preserve"> may struggle to find their place. Within our schools, there are clubs, groups, and other social structures that may be organized by educators or students. As students gain understanding of which social structures and social components constitute a society within their schools, they may more easily find their places, and begin to work </w:t>
      </w:r>
      <w:r w:rsidRPr="002D7AA2">
        <w:rPr>
          <w:rFonts w:ascii="Arial Narrow" w:hAnsi="Arial Narrow"/>
        </w:rPr>
        <w:t xml:space="preserve">towards becoming productive members of society. </w:t>
      </w:r>
      <w:r>
        <w:rPr>
          <w:rFonts w:ascii="Arial Narrow" w:hAnsi="Arial Narrow"/>
        </w:rPr>
        <w:t xml:space="preserve">Alternatively, older students might mentor younger students and build relationships across multiple schools (one example of mentorship programs — Retrieved January 2016, </w:t>
      </w:r>
      <w:hyperlink r:id="rId13" w:history="1">
        <w:r w:rsidRPr="0043327F">
          <w:rPr>
            <w:rStyle w:val="Hyperlink"/>
            <w:rFonts w:ascii="Arial Narrow" w:hAnsi="Arial Narrow"/>
          </w:rPr>
          <w:t>http://albertamentors.ca/for-educators/benefits-mentoring-schools/</w:t>
        </w:r>
      </w:hyperlink>
      <w:r>
        <w:rPr>
          <w:rFonts w:ascii="Arial Narrow" w:hAnsi="Arial Narrow"/>
        </w:rPr>
        <w:t xml:space="preserve">). </w:t>
      </w:r>
    </w:p>
    <w:p w14:paraId="6995A56A" w14:textId="77777777" w:rsidR="006E5B9C" w:rsidRPr="006E5B9C" w:rsidRDefault="006E5B9C" w:rsidP="006E5B9C">
      <w:pPr>
        <w:pStyle w:val="Normal1"/>
        <w:rPr>
          <w:rFonts w:ascii="Arial Narrow" w:hAnsi="Arial Narrow"/>
        </w:rPr>
      </w:pPr>
    </w:p>
    <w:p w14:paraId="261E7D0A" w14:textId="77777777" w:rsidR="00683320" w:rsidRPr="00C605D0" w:rsidRDefault="00683320" w:rsidP="00896383">
      <w:pPr>
        <w:spacing w:after="0"/>
        <w:rPr>
          <w:rFonts w:ascii="Arial Narrow" w:hAnsi="Arial Narrow"/>
          <w:b/>
          <w:sz w:val="28"/>
        </w:rPr>
      </w:pPr>
      <w:r w:rsidRPr="00C605D0">
        <w:rPr>
          <w:rFonts w:ascii="Arial Narrow" w:hAnsi="Arial Narrow"/>
          <w:b/>
          <w:sz w:val="28"/>
        </w:rPr>
        <w:t>Problem Scenario</w:t>
      </w:r>
    </w:p>
    <w:p w14:paraId="06B2588D" w14:textId="2D1FB366" w:rsidR="008F556B" w:rsidRDefault="008F556B" w:rsidP="008F556B">
      <w:pPr>
        <w:spacing w:after="0"/>
        <w:rPr>
          <w:rFonts w:ascii="Arial Narrow" w:hAnsi="Arial Narrow"/>
        </w:rPr>
      </w:pPr>
      <w:r>
        <w:rPr>
          <w:rFonts w:ascii="Arial Narrow" w:hAnsi="Arial Narrow"/>
        </w:rPr>
        <w:t>As part of the older student population in our school, y</w:t>
      </w:r>
      <w:r w:rsidRPr="002D7AA2">
        <w:rPr>
          <w:rFonts w:ascii="Arial Narrow" w:hAnsi="Arial Narrow"/>
        </w:rPr>
        <w:t xml:space="preserve">our </w:t>
      </w:r>
      <w:r>
        <w:rPr>
          <w:rFonts w:ascii="Arial Narrow" w:hAnsi="Arial Narrow"/>
        </w:rPr>
        <w:t>group</w:t>
      </w:r>
      <w:r w:rsidRPr="002D7AA2">
        <w:rPr>
          <w:rFonts w:ascii="Arial Narrow" w:hAnsi="Arial Narrow"/>
        </w:rPr>
        <w:t xml:space="preserve"> has been selected to </w:t>
      </w:r>
      <w:r w:rsidR="00587A9D">
        <w:rPr>
          <w:rFonts w:ascii="Arial Narrow" w:hAnsi="Arial Narrow"/>
        </w:rPr>
        <w:t xml:space="preserve">develop </w:t>
      </w:r>
      <w:r>
        <w:rPr>
          <w:rFonts w:ascii="Arial Narrow" w:hAnsi="Arial Narrow"/>
        </w:rPr>
        <w:t xml:space="preserve">a set of 12 </w:t>
      </w:r>
      <w:r>
        <w:rPr>
          <w:rFonts w:ascii="Arial Narrow" w:hAnsi="Arial Narrow"/>
          <w:b/>
          <w:i/>
        </w:rPr>
        <w:t>Artist Trading Cards</w:t>
      </w:r>
      <w:r>
        <w:rPr>
          <w:rFonts w:ascii="Arial Narrow" w:hAnsi="Arial Narrow"/>
        </w:rPr>
        <w:t xml:space="preserve"> (3 Artist Trading Cards per group member)</w:t>
      </w:r>
      <w:r w:rsidR="00587A9D">
        <w:rPr>
          <w:rFonts w:ascii="Arial Narrow" w:hAnsi="Arial Narrow"/>
        </w:rPr>
        <w:t xml:space="preserve">. </w:t>
      </w:r>
      <w:r>
        <w:rPr>
          <w:rFonts w:ascii="Arial Narrow" w:hAnsi="Arial Narrow"/>
        </w:rPr>
        <w:t xml:space="preserve">Your Artist Trading Cards will be used as models for the rest of the school as everyone participates in </w:t>
      </w:r>
      <w:r>
        <w:rPr>
          <w:rFonts w:ascii="Arial Narrow" w:hAnsi="Arial Narrow"/>
          <w:i/>
        </w:rPr>
        <w:t>Artist Trading Cards</w:t>
      </w:r>
      <w:r w:rsidRPr="005A671A">
        <w:rPr>
          <w:rFonts w:ascii="Arial Narrow" w:hAnsi="Arial Narrow"/>
          <w:i/>
        </w:rPr>
        <w:t xml:space="preserve"> Trading Week</w:t>
      </w:r>
      <w:r w:rsidR="00587A9D">
        <w:rPr>
          <w:rFonts w:ascii="Arial Narrow" w:hAnsi="Arial Narrow"/>
        </w:rPr>
        <w:t xml:space="preserve">. </w:t>
      </w:r>
      <w:r>
        <w:rPr>
          <w:rFonts w:ascii="Arial Narrow" w:hAnsi="Arial Narrow"/>
        </w:rPr>
        <w:t xml:space="preserve">During </w:t>
      </w:r>
      <w:r w:rsidR="00587A9D">
        <w:rPr>
          <w:rFonts w:ascii="Arial Narrow" w:hAnsi="Arial Narrow"/>
        </w:rPr>
        <w:t xml:space="preserve">the </w:t>
      </w:r>
      <w:r w:rsidR="00D00DC1">
        <w:rPr>
          <w:rFonts w:ascii="Arial Narrow" w:hAnsi="Arial Narrow"/>
        </w:rPr>
        <w:t>week</w:t>
      </w:r>
      <w:r>
        <w:rPr>
          <w:rFonts w:ascii="Arial Narrow" w:hAnsi="Arial Narrow"/>
        </w:rPr>
        <w:t xml:space="preserve">, all the students in our school will be invited to make their own set of cards to trade. Your group’s set of 12 cards needs to illustrate a social structure or social component within the school that represents </w:t>
      </w:r>
      <w:r w:rsidRPr="00D27537">
        <w:rPr>
          <w:rFonts w:ascii="Arial Narrow" w:hAnsi="Arial Narrow"/>
          <w:i/>
        </w:rPr>
        <w:t>Canadian Society in 2020</w:t>
      </w:r>
      <w:r w:rsidR="00D00DC1">
        <w:rPr>
          <w:rFonts w:ascii="Arial Narrow" w:hAnsi="Arial Narrow"/>
        </w:rPr>
        <w:t>. If</w:t>
      </w:r>
      <w:r>
        <w:rPr>
          <w:rFonts w:ascii="Arial Narrow" w:hAnsi="Arial Narrow"/>
        </w:rPr>
        <w:t xml:space="preserve"> you have friends who are reluctant to draw their own card, you might introduce them to Zen Tangles – an inclusive start to making </w:t>
      </w:r>
      <w:r w:rsidR="00D00DC1">
        <w:rPr>
          <w:rFonts w:ascii="Arial Narrow" w:hAnsi="Arial Narrow"/>
        </w:rPr>
        <w:t xml:space="preserve">personal </w:t>
      </w:r>
      <w:r>
        <w:rPr>
          <w:rFonts w:ascii="Arial Narrow" w:hAnsi="Arial Narrow"/>
        </w:rPr>
        <w:t>marks on small paper!</w:t>
      </w:r>
    </w:p>
    <w:p w14:paraId="02FBCD01" w14:textId="77777777" w:rsidR="008F556B" w:rsidRDefault="008F556B" w:rsidP="008F556B">
      <w:pPr>
        <w:spacing w:after="0"/>
        <w:rPr>
          <w:rFonts w:ascii="Arial Narrow" w:hAnsi="Arial Narrow"/>
        </w:rPr>
      </w:pPr>
    </w:p>
    <w:p w14:paraId="10F4402F" w14:textId="77777777" w:rsidR="008F556B" w:rsidRPr="002D7AA2" w:rsidRDefault="008F556B" w:rsidP="008F556B">
      <w:pPr>
        <w:spacing w:after="0"/>
        <w:rPr>
          <w:rFonts w:ascii="Arial Narrow" w:hAnsi="Arial Narrow"/>
        </w:rPr>
      </w:pPr>
      <w:r>
        <w:rPr>
          <w:rFonts w:ascii="Arial Narrow" w:hAnsi="Arial Narrow"/>
        </w:rPr>
        <w:lastRenderedPageBreak/>
        <w:t xml:space="preserve">The set of cards </w:t>
      </w:r>
      <w:r w:rsidRPr="002D7AA2">
        <w:rPr>
          <w:rFonts w:ascii="Arial Narrow" w:hAnsi="Arial Narrow"/>
        </w:rPr>
        <w:t>must</w:t>
      </w:r>
      <w:r>
        <w:rPr>
          <w:rFonts w:ascii="Arial Narrow" w:hAnsi="Arial Narrow"/>
        </w:rPr>
        <w:t xml:space="preserve"> satisfy</w:t>
      </w:r>
      <w:r w:rsidRPr="002D7AA2">
        <w:rPr>
          <w:rFonts w:ascii="Arial Narrow" w:hAnsi="Arial Narrow"/>
        </w:rPr>
        <w:t xml:space="preserve"> the following:</w:t>
      </w:r>
    </w:p>
    <w:p w14:paraId="054F13FC" w14:textId="77777777" w:rsidR="008F556B" w:rsidRDefault="008F556B" w:rsidP="008F556B">
      <w:pPr>
        <w:pStyle w:val="ListParagraph"/>
        <w:numPr>
          <w:ilvl w:val="0"/>
          <w:numId w:val="21"/>
        </w:numPr>
        <w:spacing w:after="0" w:line="259" w:lineRule="auto"/>
        <w:rPr>
          <w:rFonts w:ascii="Arial Narrow" w:hAnsi="Arial Narrow"/>
        </w:rPr>
      </w:pPr>
      <w:r>
        <w:rPr>
          <w:rFonts w:ascii="Arial Narrow" w:hAnsi="Arial Narrow"/>
        </w:rPr>
        <w:t xml:space="preserve">Illustrate one social structure or social component within the school </w:t>
      </w:r>
    </w:p>
    <w:p w14:paraId="45BE6AE9" w14:textId="77777777" w:rsidR="008F556B" w:rsidRPr="00D27537" w:rsidRDefault="008F556B" w:rsidP="008F556B">
      <w:pPr>
        <w:pStyle w:val="ListParagraph"/>
        <w:numPr>
          <w:ilvl w:val="0"/>
          <w:numId w:val="21"/>
        </w:numPr>
        <w:spacing w:after="0" w:line="259" w:lineRule="auto"/>
        <w:rPr>
          <w:rFonts w:ascii="Arial Narrow" w:hAnsi="Arial Narrow"/>
        </w:rPr>
      </w:pPr>
      <w:r>
        <w:rPr>
          <w:rFonts w:ascii="Arial Narrow" w:hAnsi="Arial Narrow"/>
        </w:rPr>
        <w:t xml:space="preserve">Be reflective of one social structure or social component presented in </w:t>
      </w:r>
      <w:r w:rsidRPr="00D27537">
        <w:rPr>
          <w:rFonts w:ascii="Arial Narrow" w:hAnsi="Arial Narrow"/>
          <w:i/>
        </w:rPr>
        <w:t>Canadian Society in 2020</w:t>
      </w:r>
      <w:r>
        <w:rPr>
          <w:rFonts w:ascii="Arial Narrow" w:hAnsi="Arial Narrow"/>
          <w:i/>
        </w:rPr>
        <w:t xml:space="preserve"> </w:t>
      </w:r>
    </w:p>
    <w:p w14:paraId="3518479C" w14:textId="77777777" w:rsidR="008F556B" w:rsidRPr="0012202B" w:rsidRDefault="008F556B" w:rsidP="008F556B">
      <w:pPr>
        <w:pStyle w:val="ListParagraph"/>
        <w:numPr>
          <w:ilvl w:val="0"/>
          <w:numId w:val="21"/>
        </w:numPr>
        <w:spacing w:after="0" w:line="259" w:lineRule="auto"/>
        <w:rPr>
          <w:rFonts w:ascii="Arial Narrow" w:hAnsi="Arial Narrow"/>
        </w:rPr>
      </w:pPr>
      <w:r>
        <w:rPr>
          <w:rFonts w:ascii="Arial Narrow" w:hAnsi="Arial Narrow"/>
        </w:rPr>
        <w:t xml:space="preserve">One side of the card is your representation; the other side of the card clearly labels what you are representing </w:t>
      </w:r>
    </w:p>
    <w:p w14:paraId="7F7FF2C6" w14:textId="77777777" w:rsidR="008F556B" w:rsidRDefault="008F556B" w:rsidP="008F556B">
      <w:pPr>
        <w:spacing w:after="0"/>
        <w:rPr>
          <w:rFonts w:ascii="Arial Narrow" w:hAnsi="Arial Narrow"/>
          <w:b/>
        </w:rPr>
      </w:pPr>
    </w:p>
    <w:p w14:paraId="3274B708" w14:textId="4446AE72" w:rsidR="00683320" w:rsidRPr="00C605D0" w:rsidRDefault="00683320" w:rsidP="00896383">
      <w:pPr>
        <w:spacing w:after="0"/>
        <w:rPr>
          <w:rFonts w:ascii="Arial Narrow" w:hAnsi="Arial Narrow"/>
          <w:b/>
          <w:sz w:val="28"/>
        </w:rPr>
      </w:pPr>
      <w:r w:rsidRPr="00C605D0">
        <w:rPr>
          <w:rFonts w:ascii="Arial Narrow" w:hAnsi="Arial Narrow"/>
          <w:b/>
          <w:sz w:val="28"/>
        </w:rPr>
        <w:t xml:space="preserve">Success </w:t>
      </w:r>
      <w:r w:rsidR="006E5B9C" w:rsidRPr="00C605D0">
        <w:rPr>
          <w:rFonts w:ascii="Arial Narrow" w:hAnsi="Arial Narrow"/>
          <w:b/>
          <w:sz w:val="28"/>
        </w:rPr>
        <w:t>Will Be Determined By</w:t>
      </w:r>
    </w:p>
    <w:p w14:paraId="2E194485" w14:textId="77777777" w:rsidR="00870632" w:rsidRPr="00870632" w:rsidRDefault="00870632" w:rsidP="004B0070">
      <w:pPr>
        <w:pStyle w:val="ListParagraph"/>
        <w:numPr>
          <w:ilvl w:val="0"/>
          <w:numId w:val="14"/>
        </w:numPr>
        <w:spacing w:after="0" w:line="240" w:lineRule="auto"/>
        <w:rPr>
          <w:rFonts w:ascii="Arial Narrow" w:hAnsi="Arial Narrow"/>
        </w:rPr>
      </w:pPr>
      <w:r w:rsidRPr="006E5B9C">
        <w:rPr>
          <w:rFonts w:ascii="Arial Narrow" w:hAnsi="Arial Narrow"/>
        </w:rPr>
        <w:t xml:space="preserve">Alignment to design motto: </w:t>
      </w:r>
      <w:r w:rsidRPr="006E5B9C">
        <w:rPr>
          <w:rFonts w:ascii="Arial Narrow" w:hAnsi="Arial Narrow"/>
          <w:b/>
        </w:rPr>
        <w:t>“Make it smaller, stronger, do more, be easier to use, be cheaper, be clean, be greener”</w:t>
      </w:r>
      <w:r w:rsidRPr="006E5B9C">
        <w:rPr>
          <w:rFonts w:ascii="Arial Narrow" w:hAnsi="Arial Narrow"/>
        </w:rPr>
        <w:t xml:space="preserve"> </w:t>
      </w:r>
    </w:p>
    <w:p w14:paraId="5014BBEA" w14:textId="77777777" w:rsidR="008F556B" w:rsidRDefault="008F556B" w:rsidP="008F556B">
      <w:pPr>
        <w:pStyle w:val="ListParagraph"/>
        <w:numPr>
          <w:ilvl w:val="0"/>
          <w:numId w:val="22"/>
        </w:numPr>
        <w:spacing w:after="0" w:line="259" w:lineRule="auto"/>
        <w:ind w:left="360"/>
        <w:rPr>
          <w:rFonts w:ascii="Arial Narrow" w:hAnsi="Arial Narrow"/>
        </w:rPr>
      </w:pPr>
      <w:r>
        <w:rPr>
          <w:rFonts w:ascii="Arial Narrow" w:hAnsi="Arial Narrow"/>
        </w:rPr>
        <w:t>Artist Trading Cards can be created in any medium available from the shared pantry of resources</w:t>
      </w:r>
    </w:p>
    <w:p w14:paraId="4679E3E3" w14:textId="77777777" w:rsidR="008F556B" w:rsidRPr="00AB3072" w:rsidRDefault="008F556B" w:rsidP="008F556B">
      <w:pPr>
        <w:pStyle w:val="ListParagraph"/>
        <w:numPr>
          <w:ilvl w:val="0"/>
          <w:numId w:val="22"/>
        </w:numPr>
        <w:spacing w:after="0" w:line="259" w:lineRule="auto"/>
        <w:ind w:left="360"/>
        <w:rPr>
          <w:rFonts w:ascii="Arial Narrow" w:hAnsi="Arial Narrow"/>
        </w:rPr>
      </w:pPr>
      <w:r>
        <w:rPr>
          <w:rFonts w:ascii="Arial Narrow" w:hAnsi="Arial Narrow"/>
        </w:rPr>
        <w:t>Artist Trading Cards</w:t>
      </w:r>
      <w:r w:rsidRPr="00AB3072">
        <w:rPr>
          <w:rFonts w:ascii="Arial Narrow" w:hAnsi="Arial Narrow"/>
        </w:rPr>
        <w:t xml:space="preserve"> should be colourful and carefully created  </w:t>
      </w:r>
    </w:p>
    <w:p w14:paraId="4D285A2C" w14:textId="77777777" w:rsidR="008F556B" w:rsidRDefault="008F556B" w:rsidP="008F556B">
      <w:pPr>
        <w:pStyle w:val="ListParagraph"/>
        <w:numPr>
          <w:ilvl w:val="0"/>
          <w:numId w:val="22"/>
        </w:numPr>
        <w:spacing w:after="0" w:line="259" w:lineRule="auto"/>
        <w:ind w:left="360"/>
        <w:rPr>
          <w:rFonts w:ascii="Arial Narrow" w:hAnsi="Arial Narrow"/>
        </w:rPr>
      </w:pPr>
      <w:r>
        <w:rPr>
          <w:rFonts w:ascii="Arial Narrow" w:hAnsi="Arial Narrow"/>
        </w:rPr>
        <w:t xml:space="preserve">At least one of the group’s Artist Trading Cards reflects a unique aspect of </w:t>
      </w:r>
      <w:r>
        <w:rPr>
          <w:rFonts w:ascii="Arial Narrow" w:hAnsi="Arial Narrow"/>
          <w:i/>
        </w:rPr>
        <w:t>Canadian society in</w:t>
      </w:r>
      <w:r w:rsidRPr="00AB3072">
        <w:rPr>
          <w:rFonts w:ascii="Arial Narrow" w:hAnsi="Arial Narrow"/>
          <w:i/>
        </w:rPr>
        <w:t xml:space="preserve"> 2020</w:t>
      </w:r>
      <w:r>
        <w:rPr>
          <w:rFonts w:ascii="Arial Narrow" w:hAnsi="Arial Narrow"/>
        </w:rPr>
        <w:t xml:space="preserve"> and that aspect is clearly labeled</w:t>
      </w:r>
    </w:p>
    <w:p w14:paraId="20183A9B" w14:textId="77777777" w:rsidR="008F556B" w:rsidRPr="002D7AA2" w:rsidRDefault="008F556B" w:rsidP="008F556B">
      <w:pPr>
        <w:pStyle w:val="ListParagraph"/>
        <w:numPr>
          <w:ilvl w:val="0"/>
          <w:numId w:val="21"/>
        </w:numPr>
        <w:spacing w:after="0" w:line="259" w:lineRule="auto"/>
        <w:ind w:left="360"/>
        <w:rPr>
          <w:rFonts w:ascii="Arial Narrow" w:hAnsi="Arial Narrow"/>
        </w:rPr>
      </w:pPr>
      <w:r>
        <w:rPr>
          <w:rFonts w:ascii="Arial Narrow" w:hAnsi="Arial Narrow"/>
        </w:rPr>
        <w:t xml:space="preserve">Each Artist Card is 2 ½ x 3 ½ card and can be in either </w:t>
      </w:r>
      <w:r w:rsidRPr="002D7AA2">
        <w:rPr>
          <w:rFonts w:ascii="Arial Narrow" w:hAnsi="Arial Narrow"/>
        </w:rPr>
        <w:t>portrait or landscape</w:t>
      </w:r>
      <w:r>
        <w:rPr>
          <w:rFonts w:ascii="Arial Narrow" w:hAnsi="Arial Narrow"/>
        </w:rPr>
        <w:t xml:space="preserve"> orientation</w:t>
      </w:r>
    </w:p>
    <w:p w14:paraId="5C8D0002" w14:textId="77777777" w:rsidR="008F556B" w:rsidRDefault="008F556B" w:rsidP="008F556B">
      <w:pPr>
        <w:pStyle w:val="ListParagraph"/>
        <w:numPr>
          <w:ilvl w:val="0"/>
          <w:numId w:val="22"/>
        </w:numPr>
        <w:spacing w:after="0" w:line="259" w:lineRule="auto"/>
        <w:ind w:left="360"/>
        <w:rPr>
          <w:rFonts w:ascii="Arial Narrow" w:hAnsi="Arial Narrow"/>
        </w:rPr>
      </w:pPr>
      <w:r>
        <w:rPr>
          <w:rFonts w:ascii="Arial Narrow" w:hAnsi="Arial Narrow"/>
        </w:rPr>
        <w:t>Each member of the group makes 3 unique cards</w:t>
      </w:r>
      <w:r w:rsidRPr="002D7AA2">
        <w:rPr>
          <w:rFonts w:ascii="Arial Narrow" w:hAnsi="Arial Narrow"/>
        </w:rPr>
        <w:t xml:space="preserve"> </w:t>
      </w:r>
    </w:p>
    <w:p w14:paraId="18574D3B" w14:textId="77777777" w:rsidR="00870632" w:rsidRDefault="00870632" w:rsidP="0040622A">
      <w:pPr>
        <w:spacing w:after="0"/>
        <w:rPr>
          <w:rFonts w:ascii="Arial Narrow" w:hAnsi="Arial Narrow"/>
          <w:b/>
          <w:sz w:val="28"/>
        </w:rPr>
      </w:pPr>
    </w:p>
    <w:p w14:paraId="3A1AA1B9" w14:textId="24E626E1" w:rsidR="00683320" w:rsidRPr="00C605D0" w:rsidRDefault="00683320" w:rsidP="0040622A">
      <w:pPr>
        <w:spacing w:after="0"/>
        <w:rPr>
          <w:rFonts w:ascii="Arial Narrow" w:hAnsi="Arial Narrow"/>
          <w:b/>
          <w:sz w:val="28"/>
        </w:rPr>
      </w:pPr>
      <w:r w:rsidRPr="00C605D0">
        <w:rPr>
          <w:rFonts w:ascii="Arial Narrow" w:hAnsi="Arial Narrow"/>
          <w:b/>
          <w:sz w:val="28"/>
        </w:rPr>
        <w:t>Parameters</w:t>
      </w:r>
    </w:p>
    <w:p w14:paraId="15533323" w14:textId="086CAF92" w:rsidR="008F556B" w:rsidRPr="0077464E" w:rsidRDefault="008F556B" w:rsidP="008F556B">
      <w:pPr>
        <w:pStyle w:val="ListParagraph"/>
        <w:numPr>
          <w:ilvl w:val="0"/>
          <w:numId w:val="23"/>
        </w:numPr>
        <w:autoSpaceDE w:val="0"/>
        <w:autoSpaceDN w:val="0"/>
        <w:adjustRightInd w:val="0"/>
        <w:spacing w:after="0" w:line="240" w:lineRule="auto"/>
        <w:rPr>
          <w:rFonts w:ascii="Arial Narrow" w:hAnsi="Arial Narrow" w:cs="Whitney-Book"/>
        </w:rPr>
      </w:pPr>
      <w:r w:rsidRPr="0077464E">
        <w:rPr>
          <w:rFonts w:ascii="Arial Narrow" w:hAnsi="Arial Narrow" w:cs="Whitney-Book"/>
        </w:rPr>
        <w:t>You must complete a display panel, which include</w:t>
      </w:r>
      <w:r w:rsidR="00F808E9">
        <w:rPr>
          <w:rFonts w:ascii="Arial Narrow" w:hAnsi="Arial Narrow" w:cs="Whitney-Book"/>
          <w:b/>
          <w:color w:val="FF0000"/>
        </w:rPr>
        <w:t>s</w:t>
      </w:r>
      <w:r w:rsidRPr="0077464E">
        <w:rPr>
          <w:rFonts w:ascii="Arial Narrow" w:hAnsi="Arial Narrow" w:cs="Whitney-Book"/>
        </w:rPr>
        <w:t xml:space="preserve"> your design thinking sketch</w:t>
      </w:r>
      <w:r>
        <w:rPr>
          <w:rFonts w:ascii="Arial Narrow" w:hAnsi="Arial Narrow" w:cs="Whitney-Book"/>
        </w:rPr>
        <w:t>es</w:t>
      </w:r>
      <w:r w:rsidRPr="0077464E">
        <w:rPr>
          <w:rFonts w:ascii="Arial Narrow" w:hAnsi="Arial Narrow" w:cs="Whitney-Book"/>
        </w:rPr>
        <w:t xml:space="preserve">, </w:t>
      </w:r>
      <w:r>
        <w:rPr>
          <w:rFonts w:ascii="Arial Narrow" w:hAnsi="Arial Narrow" w:cs="Whitney-Book"/>
        </w:rPr>
        <w:t>sample Artist Trading Cards</w:t>
      </w:r>
      <w:r w:rsidRPr="0077464E">
        <w:rPr>
          <w:rFonts w:ascii="Arial Narrow" w:hAnsi="Arial Narrow" w:cs="Whitney-Book"/>
        </w:rPr>
        <w:t>, your design notes, and your reflections on the activity</w:t>
      </w:r>
      <w:r>
        <w:rPr>
          <w:rFonts w:ascii="Arial Narrow" w:hAnsi="Arial Narrow" w:cs="Whitney-Book"/>
        </w:rPr>
        <w:t xml:space="preserve"> which will illustrate the Artist Trading Cards you are illustrating</w:t>
      </w:r>
    </w:p>
    <w:p w14:paraId="33DD86E7" w14:textId="77777777" w:rsidR="008F556B" w:rsidRDefault="008F556B" w:rsidP="008F556B">
      <w:pPr>
        <w:pStyle w:val="ListParagraph"/>
        <w:numPr>
          <w:ilvl w:val="0"/>
          <w:numId w:val="23"/>
        </w:numPr>
        <w:autoSpaceDE w:val="0"/>
        <w:autoSpaceDN w:val="0"/>
        <w:adjustRightInd w:val="0"/>
        <w:spacing w:after="0" w:line="240" w:lineRule="auto"/>
        <w:rPr>
          <w:rFonts w:ascii="Arial Narrow" w:hAnsi="Arial Narrow" w:cs="Whitney-Book"/>
        </w:rPr>
      </w:pPr>
      <w:r w:rsidRPr="0077464E">
        <w:rPr>
          <w:rFonts w:ascii="Arial Narrow" w:hAnsi="Arial Narrow" w:cs="Whitney-Book"/>
        </w:rPr>
        <w:t>You must use some of all the</w:t>
      </w:r>
      <w:r>
        <w:rPr>
          <w:rFonts w:ascii="Arial Narrow" w:hAnsi="Arial Narrow" w:cs="Whitney-Book"/>
        </w:rPr>
        <w:t xml:space="preserve"> consumable items in Participant Group K</w:t>
      </w:r>
      <w:r w:rsidRPr="0077464E">
        <w:rPr>
          <w:rFonts w:ascii="Arial Narrow" w:hAnsi="Arial Narrow" w:cs="Whitney-Book"/>
        </w:rPr>
        <w:t>it in some way</w:t>
      </w:r>
      <w:r>
        <w:rPr>
          <w:rFonts w:ascii="Arial Narrow" w:hAnsi="Arial Narrow" w:cs="Whitney-Book"/>
        </w:rPr>
        <w:t xml:space="preserve"> in the production of your cards</w:t>
      </w:r>
    </w:p>
    <w:p w14:paraId="2C18A5C7" w14:textId="77777777" w:rsidR="00D770BB" w:rsidRDefault="00D770BB" w:rsidP="00D770BB">
      <w:pPr>
        <w:pStyle w:val="Normal1"/>
        <w:rPr>
          <w:rFonts w:ascii="Arial Narrow" w:hAnsi="Arial Narrow"/>
        </w:rPr>
      </w:pPr>
    </w:p>
    <w:p w14:paraId="489C9111" w14:textId="008A518C" w:rsidR="00D770BB" w:rsidRPr="007E0CE4" w:rsidRDefault="00D770BB" w:rsidP="00D770BB">
      <w:pPr>
        <w:pStyle w:val="Normal1"/>
        <w:rPr>
          <w:rFonts w:ascii="Arial Narrow" w:hAnsi="Arial Narrow"/>
          <w:b/>
          <w:sz w:val="24"/>
        </w:rPr>
      </w:pPr>
      <w:r w:rsidRPr="007E0CE4">
        <w:rPr>
          <w:rFonts w:ascii="Arial Narrow" w:hAnsi="Arial Narrow"/>
          <w:b/>
          <w:sz w:val="24"/>
        </w:rPr>
        <w:t xml:space="preserve">Suggested Grade Level </w:t>
      </w:r>
    </w:p>
    <w:p w14:paraId="6B1F36A9" w14:textId="77777777" w:rsidR="008F556B" w:rsidRDefault="008F556B" w:rsidP="008F556B">
      <w:pPr>
        <w:pStyle w:val="Normal1"/>
        <w:numPr>
          <w:ilvl w:val="0"/>
          <w:numId w:val="17"/>
        </w:numPr>
        <w:ind w:left="720"/>
        <w:rPr>
          <w:rFonts w:ascii="Arial Narrow" w:hAnsi="Arial Narrow"/>
        </w:rPr>
      </w:pPr>
      <w:r>
        <w:rPr>
          <w:rFonts w:ascii="Arial Narrow" w:hAnsi="Arial Narrow"/>
        </w:rPr>
        <w:t>Elementary through to secondary school</w:t>
      </w:r>
    </w:p>
    <w:p w14:paraId="2780EB3B" w14:textId="77777777" w:rsidR="008F556B" w:rsidRDefault="008F556B" w:rsidP="008F556B">
      <w:pPr>
        <w:pStyle w:val="Normal1"/>
        <w:numPr>
          <w:ilvl w:val="0"/>
          <w:numId w:val="17"/>
        </w:numPr>
        <w:ind w:left="720"/>
        <w:rPr>
          <w:rFonts w:ascii="Arial Narrow" w:hAnsi="Arial Narrow"/>
        </w:rPr>
      </w:pPr>
      <w:r>
        <w:rPr>
          <w:rFonts w:ascii="Arial Narrow" w:hAnsi="Arial Narrow"/>
        </w:rPr>
        <w:t xml:space="preserve">Used as school community building activity </w:t>
      </w:r>
    </w:p>
    <w:p w14:paraId="17CCF766" w14:textId="77777777" w:rsidR="008F556B" w:rsidRDefault="008F556B" w:rsidP="00D770BB">
      <w:pPr>
        <w:pStyle w:val="Normal1"/>
        <w:rPr>
          <w:rFonts w:ascii="Arial Narrow" w:hAnsi="Arial Narrow"/>
          <w:b/>
          <w:sz w:val="24"/>
        </w:rPr>
      </w:pPr>
    </w:p>
    <w:p w14:paraId="290432F0" w14:textId="529574CA" w:rsidR="00D770BB" w:rsidRPr="007E0CE4" w:rsidRDefault="00D770BB" w:rsidP="00D770BB">
      <w:pPr>
        <w:pStyle w:val="Normal1"/>
        <w:rPr>
          <w:rFonts w:ascii="Arial Narrow" w:hAnsi="Arial Narrow"/>
          <w:b/>
          <w:sz w:val="24"/>
        </w:rPr>
      </w:pPr>
      <w:r w:rsidRPr="007E0CE4">
        <w:rPr>
          <w:rFonts w:ascii="Arial Narrow" w:hAnsi="Arial Narrow"/>
          <w:b/>
          <w:sz w:val="24"/>
        </w:rPr>
        <w:t>Suggested Subject Area</w:t>
      </w:r>
    </w:p>
    <w:p w14:paraId="1417B90B" w14:textId="6C9F39A5" w:rsidR="00870632" w:rsidRDefault="00870632" w:rsidP="00870632">
      <w:pPr>
        <w:pStyle w:val="Normal1"/>
        <w:numPr>
          <w:ilvl w:val="0"/>
          <w:numId w:val="17"/>
        </w:numPr>
        <w:rPr>
          <w:rFonts w:ascii="Arial Narrow" w:hAnsi="Arial Narrow"/>
        </w:rPr>
      </w:pPr>
      <w:r>
        <w:rPr>
          <w:rFonts w:ascii="Arial Narrow" w:hAnsi="Arial Narrow"/>
        </w:rPr>
        <w:t>Citizenship – wherever</w:t>
      </w:r>
      <w:r w:rsidR="008F556B">
        <w:rPr>
          <w:rFonts w:ascii="Arial Narrow" w:hAnsi="Arial Narrow"/>
        </w:rPr>
        <w:t xml:space="preserve"> school culture and social community are</w:t>
      </w:r>
      <w:r>
        <w:rPr>
          <w:rFonts w:ascii="Arial Narrow" w:hAnsi="Arial Narrow"/>
        </w:rPr>
        <w:t xml:space="preserve"> discussed</w:t>
      </w:r>
    </w:p>
    <w:p w14:paraId="0F014C70" w14:textId="77777777" w:rsidR="008F556B" w:rsidRDefault="008F556B" w:rsidP="008F556B">
      <w:pPr>
        <w:pStyle w:val="Normal1"/>
        <w:rPr>
          <w:rFonts w:ascii="Arial Narrow" w:hAnsi="Arial Narrow"/>
          <w:b/>
        </w:rPr>
      </w:pPr>
    </w:p>
    <w:p w14:paraId="6E8B542B" w14:textId="77777777" w:rsidR="008F556B" w:rsidRPr="00EE620A" w:rsidRDefault="008F556B" w:rsidP="008F556B">
      <w:pPr>
        <w:pStyle w:val="Normal1"/>
        <w:rPr>
          <w:rFonts w:ascii="Arial Narrow" w:hAnsi="Arial Narrow"/>
          <w:b/>
        </w:rPr>
      </w:pPr>
      <w:r w:rsidRPr="00EE620A">
        <w:rPr>
          <w:rFonts w:ascii="Arial Narrow" w:hAnsi="Arial Narrow"/>
          <w:b/>
        </w:rPr>
        <w:t>Resources</w:t>
      </w:r>
    </w:p>
    <w:p w14:paraId="7228DEE5" w14:textId="77777777" w:rsidR="008F556B" w:rsidRDefault="008F556B" w:rsidP="008F556B">
      <w:pPr>
        <w:pStyle w:val="Normal1"/>
        <w:numPr>
          <w:ilvl w:val="0"/>
          <w:numId w:val="24"/>
        </w:numPr>
        <w:rPr>
          <w:rFonts w:ascii="Arial Narrow" w:hAnsi="Arial Narrow"/>
        </w:rPr>
      </w:pPr>
      <w:r>
        <w:rPr>
          <w:rFonts w:ascii="Arial Narrow" w:hAnsi="Arial Narrow"/>
        </w:rPr>
        <w:t xml:space="preserve">Artist Trading Cards - </w:t>
      </w:r>
      <w:hyperlink r:id="rId14" w:history="1">
        <w:r w:rsidRPr="00C072EE">
          <w:rPr>
            <w:rStyle w:val="Hyperlink"/>
            <w:rFonts w:ascii="Arial Narrow" w:hAnsi="Arial Narrow"/>
          </w:rPr>
          <w:t>https://en.wikipedia.org/wiki/Artist_trading_cards</w:t>
        </w:r>
      </w:hyperlink>
    </w:p>
    <w:p w14:paraId="24FBD8FA" w14:textId="77777777" w:rsidR="008F556B" w:rsidRDefault="008F556B" w:rsidP="008F556B">
      <w:pPr>
        <w:pStyle w:val="Normal1"/>
        <w:numPr>
          <w:ilvl w:val="0"/>
          <w:numId w:val="24"/>
        </w:numPr>
        <w:rPr>
          <w:rFonts w:ascii="Arial Narrow" w:hAnsi="Arial Narrow"/>
        </w:rPr>
      </w:pPr>
      <w:r>
        <w:rPr>
          <w:rFonts w:ascii="Arial Narrow" w:hAnsi="Arial Narrow"/>
        </w:rPr>
        <w:t xml:space="preserve">Zen Tangles - </w:t>
      </w:r>
      <w:hyperlink r:id="rId15" w:history="1">
        <w:r w:rsidRPr="00C072EE">
          <w:rPr>
            <w:rStyle w:val="Hyperlink"/>
            <w:rFonts w:ascii="Arial Narrow" w:hAnsi="Arial Narrow"/>
          </w:rPr>
          <w:t>https://www.zentangle.com/</w:t>
        </w:r>
      </w:hyperlink>
      <w:r>
        <w:rPr>
          <w:rFonts w:ascii="Arial Narrow" w:hAnsi="Arial Narrow"/>
        </w:rPr>
        <w:t xml:space="preserve"> </w:t>
      </w:r>
    </w:p>
    <w:p w14:paraId="6CBFA3F1" w14:textId="77777777" w:rsidR="008F556B" w:rsidRDefault="008F556B" w:rsidP="008F556B">
      <w:pPr>
        <w:pStyle w:val="Normal1"/>
        <w:numPr>
          <w:ilvl w:val="0"/>
          <w:numId w:val="24"/>
        </w:numPr>
        <w:rPr>
          <w:rFonts w:ascii="Arial Narrow" w:hAnsi="Arial Narrow"/>
        </w:rPr>
      </w:pPr>
      <w:r>
        <w:rPr>
          <w:rFonts w:ascii="Arial Narrow" w:hAnsi="Arial Narrow"/>
        </w:rPr>
        <w:t xml:space="preserve">ReadWriteThink - </w:t>
      </w:r>
      <w:hyperlink r:id="rId16" w:history="1">
        <w:r w:rsidRPr="0043327F">
          <w:rPr>
            <w:rStyle w:val="Hyperlink"/>
            <w:rFonts w:ascii="Arial Narrow" w:hAnsi="Arial Narrow"/>
          </w:rPr>
          <w:t>http://www.readwritethink.org/classroom-resources/student-interactives/trading-card-creator-30056.html</w:t>
        </w:r>
      </w:hyperlink>
      <w:r>
        <w:rPr>
          <w:rFonts w:ascii="Arial Narrow" w:hAnsi="Arial Narrow"/>
        </w:rPr>
        <w:t xml:space="preserve"> </w:t>
      </w:r>
    </w:p>
    <w:p w14:paraId="2A7D7CE3" w14:textId="33737357" w:rsidR="00870632" w:rsidRDefault="00870632" w:rsidP="008F556B">
      <w:pPr>
        <w:pStyle w:val="Normal1"/>
        <w:ind w:left="360"/>
        <w:rPr>
          <w:rFonts w:ascii="Arial Narrow" w:hAnsi="Arial Narrow"/>
        </w:rPr>
      </w:pPr>
    </w:p>
    <w:sectPr w:rsidR="00870632" w:rsidSect="00C605D0">
      <w:headerReference w:type="even" r:id="rId17"/>
      <w:headerReference w:type="default" r:id="rId18"/>
      <w:footerReference w:type="even" r:id="rId19"/>
      <w:footerReference w:type="default" r:id="rId20"/>
      <w:headerReference w:type="first" r:id="rId21"/>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79A67" w14:textId="77777777" w:rsidR="00E065B7" w:rsidRDefault="00E065B7" w:rsidP="004B0070">
      <w:pPr>
        <w:spacing w:after="0" w:line="240" w:lineRule="auto"/>
      </w:pPr>
      <w:r>
        <w:separator/>
      </w:r>
    </w:p>
  </w:endnote>
  <w:endnote w:type="continuationSeparator" w:id="0">
    <w:p w14:paraId="06151C60" w14:textId="77777777" w:rsidR="00E065B7" w:rsidRDefault="00E065B7" w:rsidP="004B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7B4E" w14:textId="77777777" w:rsidR="00587A9D" w:rsidRDefault="00587A9D"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F4397" w14:textId="77777777" w:rsidR="00587A9D" w:rsidRDefault="00587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E8C0" w14:textId="77777777" w:rsidR="00587A9D" w:rsidRDefault="00587A9D" w:rsidP="00BD3D94">
    <w:pPr>
      <w:pStyle w:val="Footer"/>
      <w:framePr w:wrap="around" w:vAnchor="text" w:hAnchor="page" w:x="6119" w:y="75"/>
      <w:rPr>
        <w:rStyle w:val="PageNumber"/>
      </w:rPr>
    </w:pPr>
    <w:r>
      <w:rPr>
        <w:rStyle w:val="PageNumber"/>
      </w:rPr>
      <w:fldChar w:fldCharType="begin"/>
    </w:r>
    <w:r>
      <w:rPr>
        <w:rStyle w:val="PageNumber"/>
      </w:rPr>
      <w:instrText xml:space="preserve">PAGE  </w:instrText>
    </w:r>
    <w:r>
      <w:rPr>
        <w:rStyle w:val="PageNumber"/>
      </w:rPr>
      <w:fldChar w:fldCharType="separate"/>
    </w:r>
    <w:r w:rsidR="001A755F">
      <w:rPr>
        <w:rStyle w:val="PageNumber"/>
        <w:noProof/>
      </w:rPr>
      <w:t>1</w:t>
    </w:r>
    <w:r>
      <w:rPr>
        <w:rStyle w:val="PageNumber"/>
      </w:rPr>
      <w:fldChar w:fldCharType="end"/>
    </w:r>
  </w:p>
  <w:p w14:paraId="7D13B5F4" w14:textId="77777777" w:rsidR="00587A9D" w:rsidRDefault="00587A9D" w:rsidP="00D52FA7">
    <w:pPr>
      <w:pStyle w:val="Footer"/>
      <w:rPr>
        <w:rFonts w:ascii="Arial Narrow" w:hAnsi="Arial Narrow"/>
        <w:sz w:val="16"/>
        <w:szCs w:val="16"/>
      </w:rPr>
    </w:pPr>
  </w:p>
  <w:p w14:paraId="1357E173" w14:textId="77777777" w:rsidR="00587A9D" w:rsidRPr="00F248CF" w:rsidRDefault="00587A9D" w:rsidP="00D52FA7">
    <w:pPr>
      <w:pStyle w:val="Footer"/>
      <w:rPr>
        <w:rFonts w:ascii="Arial Narrow" w:hAnsi="Arial Narrow"/>
        <w:sz w:val="16"/>
        <w:szCs w:val="16"/>
      </w:rPr>
    </w:pPr>
    <w:r w:rsidRPr="00F248CF">
      <w:rPr>
        <w:rFonts w:ascii="Arial Narrow" w:hAnsi="Arial Narrow" w:cs="Arial"/>
        <w:b/>
        <w:noProof/>
        <w:sz w:val="16"/>
        <w:szCs w:val="16"/>
        <w:u w:val="single"/>
        <w:lang w:val="en-US"/>
      </w:rPr>
      <w:drawing>
        <wp:anchor distT="0" distB="0" distL="114300" distR="114300" simplePos="0" relativeHeight="251660800" behindDoc="0" locked="0" layoutInCell="1" allowOverlap="1" wp14:anchorId="46F6AD9F" wp14:editId="023534F3">
          <wp:simplePos x="0" y="0"/>
          <wp:positionH relativeFrom="column">
            <wp:posOffset>4800600</wp:posOffset>
          </wp:positionH>
          <wp:positionV relativeFrom="paragraph">
            <wp:posOffset>-71120</wp:posOffset>
          </wp:positionV>
          <wp:extent cx="117602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jpg"/>
                  <pic:cNvPicPr/>
                </pic:nvPicPr>
                <pic:blipFill>
                  <a:blip r:embed="rId1">
                    <a:extLst>
                      <a:ext uri="{28A0092B-C50C-407E-A947-70E740481C1C}">
                        <a14:useLocalDpi xmlns:a14="http://schemas.microsoft.com/office/drawing/2010/main" val="0"/>
                      </a:ext>
                    </a:extLst>
                  </a:blip>
                  <a:stretch>
                    <a:fillRect/>
                  </a:stretch>
                </pic:blipFill>
                <pic:spPr>
                  <a:xfrm>
                    <a:off x="0" y="0"/>
                    <a:ext cx="1176020" cy="635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248CF">
      <w:rPr>
        <w:rFonts w:ascii="Arial Narrow" w:hAnsi="Arial Narrow"/>
        <w:sz w:val="16"/>
        <w:szCs w:val="16"/>
      </w:rPr>
      <w:t xml:space="preserve">Last Revised   </w:t>
    </w:r>
  </w:p>
  <w:p w14:paraId="2D70A822" w14:textId="171433CB" w:rsidR="00587A9D" w:rsidRPr="00416A69" w:rsidRDefault="00587A9D" w:rsidP="00D52FA7">
    <w:pPr>
      <w:pStyle w:val="Footer"/>
      <w:rPr>
        <w:rFonts w:ascii="Arial Narrow" w:hAnsi="Arial Narrow"/>
      </w:rPr>
    </w:pPr>
    <w:r>
      <w:rPr>
        <w:rFonts w:ascii="Arial Narrow" w:hAnsi="Arial Narrow"/>
        <w:sz w:val="16"/>
        <w:szCs w:val="16"/>
      </w:rPr>
      <w:t>18 May 2016</w:t>
    </w:r>
    <w:r w:rsidRPr="00F248CF">
      <w:rPr>
        <w:rFonts w:ascii="Arial Narrow" w:hAnsi="Arial Narrow"/>
        <w:sz w:val="16"/>
        <w:szCs w:val="16"/>
      </w:rPr>
      <w:tab/>
      <w:t>skillsalberta.com</w:t>
    </w:r>
    <w:r w:rsidRPr="00416A69">
      <w:rPr>
        <w:rFonts w:ascii="Arial Narrow" w:hAnsi="Arial Narrow"/>
      </w:rPr>
      <w:tab/>
    </w:r>
  </w:p>
  <w:p w14:paraId="55EEF266" w14:textId="77777777" w:rsidR="00587A9D" w:rsidRPr="00416A69" w:rsidRDefault="00587A9D" w:rsidP="00416A69">
    <w:pPr>
      <w:pStyle w:val="Footer"/>
      <w:tabs>
        <w:tab w:val="clear" w:pos="4680"/>
        <w:tab w:val="clear" w:pos="9360"/>
        <w:tab w:val="left" w:pos="5430"/>
      </w:tabs>
      <w:rPr>
        <w:rFonts w:ascii="Arial Narrow" w:hAnsi="Arial Narrow"/>
      </w:rPr>
    </w:pPr>
    <w:r w:rsidRPr="00416A69">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F8E70" w14:textId="77777777" w:rsidR="00E065B7" w:rsidRDefault="00E065B7" w:rsidP="004B0070">
      <w:pPr>
        <w:spacing w:after="0" w:line="240" w:lineRule="auto"/>
      </w:pPr>
      <w:r>
        <w:separator/>
      </w:r>
    </w:p>
  </w:footnote>
  <w:footnote w:type="continuationSeparator" w:id="0">
    <w:p w14:paraId="0DF9DCF5" w14:textId="77777777" w:rsidR="00E065B7" w:rsidRDefault="00E065B7" w:rsidP="004B0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4C2C" w14:textId="77777777" w:rsidR="00587A9D" w:rsidRDefault="00E065B7">
    <w:pPr>
      <w:pStyle w:val="Header"/>
    </w:pPr>
    <w:r>
      <w:rPr>
        <w:noProof/>
        <w:lang w:val="en-US"/>
      </w:rPr>
      <w:pict w14:anchorId="0018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9" o:spid="_x0000_s2049" type="#_x0000_t75" style="position:absolute;margin-left:0;margin-top:0;width:72.95pt;height:491.3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55EF" w14:textId="2735B64D" w:rsidR="00587A9D" w:rsidRDefault="00587A9D" w:rsidP="00C605D0">
    <w:pPr>
      <w:pStyle w:val="Header"/>
    </w:pPr>
    <w:r>
      <w:rPr>
        <w:rFonts w:ascii="Arial" w:hAnsi="Arial"/>
        <w:noProof/>
        <w:sz w:val="24"/>
        <w:lang w:val="en-US"/>
      </w:rPr>
      <mc:AlternateContent>
        <mc:Choice Requires="wps">
          <w:drawing>
            <wp:anchor distT="0" distB="0" distL="114300" distR="114300" simplePos="0" relativeHeight="251661824" behindDoc="0" locked="0" layoutInCell="1" allowOverlap="1" wp14:anchorId="529F766C" wp14:editId="72A7A808">
              <wp:simplePos x="0" y="0"/>
              <wp:positionH relativeFrom="column">
                <wp:align>right</wp:align>
              </wp:positionH>
              <wp:positionV relativeFrom="paragraph">
                <wp:posOffset>464820</wp:posOffset>
              </wp:positionV>
              <wp:extent cx="199517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99517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27B43E" w14:textId="77777777" w:rsidR="00587A9D" w:rsidRPr="00C605D0" w:rsidRDefault="00587A9D"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587A9D" w:rsidRPr="00C605D0" w:rsidRDefault="00587A9D"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13613C79" w:rsidR="00587A9D" w:rsidRPr="00C605D0" w:rsidRDefault="00587A9D" w:rsidP="00C605D0">
                          <w:pPr>
                            <w:spacing w:after="0"/>
                            <w:jc w:val="center"/>
                            <w:rPr>
                              <w:rFonts w:ascii="Arial Narrow" w:hAnsi="Arial Narrow" w:cs="Arial"/>
                              <w:b/>
                              <w:sz w:val="36"/>
                              <w:szCs w:val="24"/>
                              <w:lang w:val="en-US"/>
                            </w:rPr>
                          </w:pPr>
                          <w:r>
                            <w:rPr>
                              <w:rFonts w:ascii="Arial Narrow" w:hAnsi="Arial Narrow" w:cs="Arial"/>
                              <w:b/>
                              <w:sz w:val="36"/>
                              <w:szCs w:val="24"/>
                              <w:lang w:val="en-US"/>
                            </w:rPr>
                            <w:t>Artist Trading Cards</w:t>
                          </w:r>
                        </w:p>
                        <w:p w14:paraId="59D5A5D7" w14:textId="0D0428CB" w:rsidR="00587A9D" w:rsidRPr="00C605D0" w:rsidRDefault="00587A9D">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F766C" id="_x0000_t202" coordsize="21600,21600" o:spt="202" path="m,l,21600r21600,l21600,xe">
              <v:stroke joinstyle="miter"/>
              <v:path gradientshapeok="t" o:connecttype="rect"/>
            </v:shapetype>
            <v:shape id="Text Box 1" o:spid="_x0000_s1026" type="#_x0000_t202" style="position:absolute;margin-left:105.9pt;margin-top:36.6pt;width:157.1pt;height:81pt;z-index:251661824;visibility:visible;mso-wrap-style:non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" filled="f" stroked="f">
              <v:textbox>
                <w:txbxContent>
                  <w:p w14:paraId="4927B43E" w14:textId="77777777" w:rsidR="00587A9D" w:rsidRPr="00C605D0" w:rsidRDefault="00587A9D" w:rsidP="00C605D0">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587A9D" w:rsidRPr="00C605D0" w:rsidRDefault="00587A9D" w:rsidP="00C605D0">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13613C79" w:rsidR="00587A9D" w:rsidRPr="00C605D0" w:rsidRDefault="00587A9D" w:rsidP="00C605D0">
                    <w:pPr>
                      <w:spacing w:after="0"/>
                      <w:jc w:val="center"/>
                      <w:rPr>
                        <w:rFonts w:ascii="Arial Narrow" w:hAnsi="Arial Narrow" w:cs="Arial"/>
                        <w:b/>
                        <w:sz w:val="36"/>
                        <w:szCs w:val="24"/>
                        <w:lang w:val="en-US"/>
                      </w:rPr>
                    </w:pPr>
                    <w:r>
                      <w:rPr>
                        <w:rFonts w:ascii="Arial Narrow" w:hAnsi="Arial Narrow" w:cs="Arial"/>
                        <w:b/>
                        <w:sz w:val="36"/>
                        <w:szCs w:val="24"/>
                        <w:lang w:val="en-US"/>
                      </w:rPr>
                      <w:t>Artist Trading Cards</w:t>
                    </w:r>
                  </w:p>
                  <w:p w14:paraId="59D5A5D7" w14:textId="0D0428CB" w:rsidR="00587A9D" w:rsidRPr="00C605D0" w:rsidRDefault="00587A9D">
                    <w:pPr>
                      <w:rPr>
                        <w:sz w:val="24"/>
                      </w:rPr>
                    </w:pPr>
                  </w:p>
                </w:txbxContent>
              </v:textbox>
            </v:shape>
          </w:pict>
        </mc:Fallback>
      </mc:AlternateContent>
    </w:r>
    <w:r>
      <w:rPr>
        <w:rFonts w:ascii="Arial" w:hAnsi="Arial"/>
        <w:noProof/>
        <w:sz w:val="24"/>
        <w:lang w:val="en-US"/>
      </w:rPr>
      <w:drawing>
        <wp:inline distT="0" distB="0" distL="0" distR="0" wp14:anchorId="427836F8" wp14:editId="18E1926D">
          <wp:extent cx="1654175" cy="1311910"/>
          <wp:effectExtent l="0" t="0" r="3175" b="2540"/>
          <wp:docPr id="14" name="Picture 14" descr="\\SKILLS01\public2\2014-2015 Files\Logos\Skills Canada Alberta\SkillsCanada_Alberta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ILLS01\public2\2014-2015 Files\Logos\Skills Canada Alberta\SkillsCanada_Alberta_Colou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311910"/>
                  </a:xfrm>
                  <a:prstGeom prst="rect">
                    <a:avLst/>
                  </a:prstGeom>
                  <a:noFill/>
                  <a:ln>
                    <a:noFill/>
                  </a:ln>
                </pic:spPr>
              </pic:pic>
            </a:graphicData>
          </a:graphic>
        </wp:inline>
      </w:drawing>
    </w:r>
    <w:r>
      <w:rPr>
        <w:rFonts w:ascii="Arial" w:hAnsi="Arial"/>
        <w:sz w:val="20"/>
        <w:lang w:val="en-US"/>
      </w:rPr>
      <w:tab/>
    </w:r>
    <w:r>
      <w:rPr>
        <w:rFonts w:ascii="Arial" w:hAnsi="Arial"/>
        <w:sz w:val="20"/>
        <w:lang w:val="en-US"/>
      </w:rPr>
      <w:tab/>
    </w:r>
  </w:p>
  <w:p w14:paraId="7FEF9ED7" w14:textId="77777777" w:rsidR="00587A9D" w:rsidRDefault="00E065B7">
    <w:pPr>
      <w:pStyle w:val="Header"/>
    </w:pPr>
    <w:r>
      <w:rPr>
        <w:noProof/>
        <w:lang w:val="en-US"/>
      </w:rPr>
      <w:object w:dxaOrig="1440" w:dyaOrig="1440" w14:anchorId="20BB2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80" o:spid="_x0000_s2050" type="#_x0000_t75" style="position:absolute;margin-left:-1in;margin-top:2.2pt;width:72.05pt;height:490.85pt;z-index:-251660801;visibility:visible;mso-wrap-edited:f;mso-position-horizontal-relative:margin;mso-position-vertical-relative:margin" o:allowincell="f">
          <v:imagedata r:id="rId2" o:title=""/>
          <w10:wrap anchorx="margin" anchory="margin"/>
        </v:shape>
        <o:OLEObject Type="Embed" ProgID="Word.Picture.8" ShapeID="WordPictureWatermark197394580" DrawAspect="Content" ObjectID="_1567424757" r:id="rId3"/>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25B9" w14:textId="77777777" w:rsidR="00587A9D" w:rsidRDefault="00E065B7">
    <w:pPr>
      <w:pStyle w:val="Header"/>
    </w:pPr>
    <w:r>
      <w:rPr>
        <w:noProof/>
        <w:lang w:val="en-US"/>
      </w:rPr>
      <w:pict w14:anchorId="52438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8" o:spid="_x0000_s2051" type="#_x0000_t75" style="position:absolute;margin-left:0;margin-top:0;width:72.95pt;height:491.3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623"/>
    <w:multiLevelType w:val="hybridMultilevel"/>
    <w:tmpl w:val="4DF0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824CF"/>
    <w:multiLevelType w:val="hybridMultilevel"/>
    <w:tmpl w:val="82DE1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7003B"/>
    <w:multiLevelType w:val="hybridMultilevel"/>
    <w:tmpl w:val="955A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A74D1"/>
    <w:multiLevelType w:val="hybridMultilevel"/>
    <w:tmpl w:val="91F03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536E01"/>
    <w:multiLevelType w:val="hybridMultilevel"/>
    <w:tmpl w:val="EFFC5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B5B6E"/>
    <w:multiLevelType w:val="hybridMultilevel"/>
    <w:tmpl w:val="B01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31634"/>
    <w:multiLevelType w:val="hybridMultilevel"/>
    <w:tmpl w:val="23AE2DEA"/>
    <w:lvl w:ilvl="0" w:tplc="FD74071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305F7474"/>
    <w:multiLevelType w:val="multilevel"/>
    <w:tmpl w:val="B3D0D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44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7F17F6"/>
    <w:multiLevelType w:val="hybridMultilevel"/>
    <w:tmpl w:val="D430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02027"/>
    <w:multiLevelType w:val="hybridMultilevel"/>
    <w:tmpl w:val="6854D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751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F6F7A"/>
    <w:multiLevelType w:val="hybridMultilevel"/>
    <w:tmpl w:val="F062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A1E0B"/>
    <w:multiLevelType w:val="hybridMultilevel"/>
    <w:tmpl w:val="A96E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D54DE"/>
    <w:multiLevelType w:val="hybridMultilevel"/>
    <w:tmpl w:val="0A8E6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BB6E1F"/>
    <w:multiLevelType w:val="hybridMultilevel"/>
    <w:tmpl w:val="FA08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0369C"/>
    <w:multiLevelType w:val="hybridMultilevel"/>
    <w:tmpl w:val="62C2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E4926"/>
    <w:multiLevelType w:val="hybridMultilevel"/>
    <w:tmpl w:val="E2D2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B63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D3E3E78"/>
    <w:multiLevelType w:val="hybridMultilevel"/>
    <w:tmpl w:val="2914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103AB"/>
    <w:multiLevelType w:val="hybridMultilevel"/>
    <w:tmpl w:val="F4A03864"/>
    <w:lvl w:ilvl="0" w:tplc="AB40359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717E3F9F"/>
    <w:multiLevelType w:val="hybridMultilevel"/>
    <w:tmpl w:val="CE3C4B40"/>
    <w:lvl w:ilvl="0" w:tplc="83F2473A">
      <w:start w:val="1"/>
      <w:numFmt w:val="decimal"/>
      <w:lvlText w:val="%1."/>
      <w:lvlJc w:val="left"/>
      <w:pPr>
        <w:tabs>
          <w:tab w:val="num" w:pos="1080"/>
        </w:tabs>
        <w:ind w:left="1080" w:hanging="720"/>
      </w:pPr>
      <w:rPr>
        <w:rFonts w:hint="default"/>
      </w:rPr>
    </w:lvl>
    <w:lvl w:ilvl="1" w:tplc="C4105710">
      <w:start w:val="1"/>
      <w:numFmt w:val="lowerLetter"/>
      <w:lvlText w:val="(%2)"/>
      <w:lvlJc w:val="left"/>
      <w:pPr>
        <w:tabs>
          <w:tab w:val="num" w:pos="1440"/>
        </w:tabs>
        <w:ind w:left="1440" w:hanging="360"/>
      </w:pPr>
      <w:rPr>
        <w:rFonts w:hint="default"/>
      </w:rPr>
    </w:lvl>
    <w:lvl w:ilvl="2" w:tplc="3120052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C82FE1"/>
    <w:multiLevelType w:val="hybridMultilevel"/>
    <w:tmpl w:val="775EE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D867B3"/>
    <w:multiLevelType w:val="hybridMultilevel"/>
    <w:tmpl w:val="686E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10"/>
  </w:num>
  <w:num w:numId="4">
    <w:abstractNumId w:val="3"/>
  </w:num>
  <w:num w:numId="5">
    <w:abstractNumId w:val="23"/>
  </w:num>
  <w:num w:numId="6">
    <w:abstractNumId w:val="1"/>
  </w:num>
  <w:num w:numId="7">
    <w:abstractNumId w:val="11"/>
  </w:num>
  <w:num w:numId="8">
    <w:abstractNumId w:val="18"/>
  </w:num>
  <w:num w:numId="9">
    <w:abstractNumId w:val="13"/>
  </w:num>
  <w:num w:numId="10">
    <w:abstractNumId w:val="15"/>
  </w:num>
  <w:num w:numId="11">
    <w:abstractNumId w:val="21"/>
  </w:num>
  <w:num w:numId="12">
    <w:abstractNumId w:val="6"/>
  </w:num>
  <w:num w:numId="13">
    <w:abstractNumId w:val="20"/>
  </w:num>
  <w:num w:numId="14">
    <w:abstractNumId w:val="17"/>
  </w:num>
  <w:num w:numId="15">
    <w:abstractNumId w:val="7"/>
  </w:num>
  <w:num w:numId="16">
    <w:abstractNumId w:val="0"/>
  </w:num>
  <w:num w:numId="17">
    <w:abstractNumId w:val="2"/>
  </w:num>
  <w:num w:numId="18">
    <w:abstractNumId w:val="14"/>
  </w:num>
  <w:num w:numId="19">
    <w:abstractNumId w:val="16"/>
  </w:num>
  <w:num w:numId="20">
    <w:abstractNumId w:val="4"/>
  </w:num>
  <w:num w:numId="21">
    <w:abstractNumId w:val="19"/>
  </w:num>
  <w:num w:numId="22">
    <w:abstractNumId w:val="1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0"/>
    <w:rsid w:val="000025C2"/>
    <w:rsid w:val="00002CC5"/>
    <w:rsid w:val="001400BE"/>
    <w:rsid w:val="00183690"/>
    <w:rsid w:val="001A755F"/>
    <w:rsid w:val="001D1238"/>
    <w:rsid w:val="00205922"/>
    <w:rsid w:val="002163B2"/>
    <w:rsid w:val="00237287"/>
    <w:rsid w:val="00262D07"/>
    <w:rsid w:val="00287E9D"/>
    <w:rsid w:val="00337487"/>
    <w:rsid w:val="003D1922"/>
    <w:rsid w:val="004039F9"/>
    <w:rsid w:val="0040622A"/>
    <w:rsid w:val="00416A69"/>
    <w:rsid w:val="00471C3A"/>
    <w:rsid w:val="00491CA9"/>
    <w:rsid w:val="004B0070"/>
    <w:rsid w:val="0051274C"/>
    <w:rsid w:val="00587A9D"/>
    <w:rsid w:val="005A5B5E"/>
    <w:rsid w:val="005E15F0"/>
    <w:rsid w:val="005F59EA"/>
    <w:rsid w:val="00624833"/>
    <w:rsid w:val="00683320"/>
    <w:rsid w:val="006E0EF1"/>
    <w:rsid w:val="006E5B9C"/>
    <w:rsid w:val="007074F4"/>
    <w:rsid w:val="00735F54"/>
    <w:rsid w:val="00754210"/>
    <w:rsid w:val="00777ED3"/>
    <w:rsid w:val="007B6CE8"/>
    <w:rsid w:val="007E0CE4"/>
    <w:rsid w:val="00811CBA"/>
    <w:rsid w:val="00843038"/>
    <w:rsid w:val="00843CDB"/>
    <w:rsid w:val="00870632"/>
    <w:rsid w:val="00870733"/>
    <w:rsid w:val="00896383"/>
    <w:rsid w:val="008E6175"/>
    <w:rsid w:val="008E7B92"/>
    <w:rsid w:val="008F556B"/>
    <w:rsid w:val="009103CB"/>
    <w:rsid w:val="009B6C2E"/>
    <w:rsid w:val="00A101B1"/>
    <w:rsid w:val="00A41D9C"/>
    <w:rsid w:val="00AB7F61"/>
    <w:rsid w:val="00B1590F"/>
    <w:rsid w:val="00B17839"/>
    <w:rsid w:val="00B213DA"/>
    <w:rsid w:val="00BB657F"/>
    <w:rsid w:val="00BD3D94"/>
    <w:rsid w:val="00C169DF"/>
    <w:rsid w:val="00C32DE5"/>
    <w:rsid w:val="00C605D0"/>
    <w:rsid w:val="00C67C09"/>
    <w:rsid w:val="00C760A1"/>
    <w:rsid w:val="00CA6D62"/>
    <w:rsid w:val="00CB0F9B"/>
    <w:rsid w:val="00CC63FE"/>
    <w:rsid w:val="00CC6D3E"/>
    <w:rsid w:val="00CD1C37"/>
    <w:rsid w:val="00D00DC1"/>
    <w:rsid w:val="00D02DFB"/>
    <w:rsid w:val="00D21B24"/>
    <w:rsid w:val="00D52FA7"/>
    <w:rsid w:val="00D720A8"/>
    <w:rsid w:val="00D7485D"/>
    <w:rsid w:val="00D770BB"/>
    <w:rsid w:val="00DD6E56"/>
    <w:rsid w:val="00DF4568"/>
    <w:rsid w:val="00DF7BEE"/>
    <w:rsid w:val="00E065B7"/>
    <w:rsid w:val="00ED01FD"/>
    <w:rsid w:val="00ED674F"/>
    <w:rsid w:val="00EE342D"/>
    <w:rsid w:val="00EF453C"/>
    <w:rsid w:val="00F07CF1"/>
    <w:rsid w:val="00F248CF"/>
    <w:rsid w:val="00F808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E24632"/>
  <w15:docId w15:val="{B9C206AB-1656-4688-B150-BA4E9AF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7F"/>
    <w:pPr>
      <w:spacing w:after="200" w:line="276" w:lineRule="auto"/>
    </w:pPr>
    <w:rPr>
      <w:sz w:val="22"/>
      <w:szCs w:val="22"/>
      <w:lang w:val="en-CA"/>
    </w:rPr>
  </w:style>
  <w:style w:type="paragraph" w:styleId="Heading3">
    <w:name w:val="heading 3"/>
    <w:basedOn w:val="Normal"/>
    <w:next w:val="Normal"/>
    <w:link w:val="Heading3Char"/>
    <w:uiPriority w:val="99"/>
    <w:qFormat/>
    <w:rsid w:val="008E6175"/>
    <w:pPr>
      <w:keepNext/>
      <w:spacing w:after="0" w:line="240" w:lineRule="auto"/>
      <w:outlineLvl w:val="2"/>
    </w:pPr>
    <w:rPr>
      <w:rFonts w:ascii="Arial" w:eastAsia="Times New Roman" w:hAnsi="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E6175"/>
    <w:rPr>
      <w:rFonts w:ascii="Arial" w:hAnsi="Arial" w:cs="Times New Roman"/>
      <w:sz w:val="20"/>
      <w:lang w:val="en-US"/>
    </w:rPr>
  </w:style>
  <w:style w:type="paragraph" w:styleId="BalloonText">
    <w:name w:val="Balloon Text"/>
    <w:basedOn w:val="Normal"/>
    <w:link w:val="BalloonTextChar"/>
    <w:uiPriority w:val="99"/>
    <w:semiHidden/>
    <w:rsid w:val="004B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70"/>
    <w:rPr>
      <w:rFonts w:ascii="Tahoma" w:hAnsi="Tahoma" w:cs="Tahoma"/>
      <w:sz w:val="16"/>
    </w:rPr>
  </w:style>
  <w:style w:type="paragraph" w:styleId="Header">
    <w:name w:val="header"/>
    <w:basedOn w:val="Normal"/>
    <w:link w:val="HeaderChar"/>
    <w:uiPriority w:val="99"/>
    <w:rsid w:val="004B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70"/>
    <w:rPr>
      <w:rFonts w:cs="Times New Roman"/>
    </w:rPr>
  </w:style>
  <w:style w:type="paragraph" w:styleId="Footer">
    <w:name w:val="footer"/>
    <w:basedOn w:val="Normal"/>
    <w:link w:val="FooterChar"/>
    <w:uiPriority w:val="99"/>
    <w:semiHidden/>
    <w:rsid w:val="004B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70"/>
    <w:rPr>
      <w:rFonts w:cs="Times New Roman"/>
    </w:rPr>
  </w:style>
  <w:style w:type="paragraph" w:styleId="NoSpacing">
    <w:name w:val="No Spacing"/>
    <w:uiPriority w:val="1"/>
    <w:qFormat/>
    <w:rsid w:val="00A41D9C"/>
    <w:rPr>
      <w:sz w:val="22"/>
      <w:szCs w:val="22"/>
      <w:lang w:val="en-CA"/>
    </w:rPr>
  </w:style>
  <w:style w:type="table" w:styleId="TableGrid">
    <w:name w:val="Table Grid"/>
    <w:basedOn w:val="TableNormal"/>
    <w:uiPriority w:val="99"/>
    <w:rsid w:val="00DF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0BE"/>
    <w:pPr>
      <w:ind w:left="720"/>
      <w:contextualSpacing/>
    </w:pPr>
  </w:style>
  <w:style w:type="paragraph" w:customStyle="1" w:styleId="Normal1">
    <w:name w:val="Normal1"/>
    <w:rsid w:val="001D1238"/>
    <w:pPr>
      <w:spacing w:line="276" w:lineRule="auto"/>
    </w:pPr>
    <w:rPr>
      <w:rFonts w:ascii="Arial" w:eastAsia="Arial" w:hAnsi="Arial" w:cs="Arial"/>
      <w:color w:val="000000"/>
      <w:sz w:val="22"/>
      <w:szCs w:val="22"/>
      <w:lang w:val="en-CA"/>
    </w:rPr>
  </w:style>
  <w:style w:type="character" w:styleId="PageNumber">
    <w:name w:val="page number"/>
    <w:basedOn w:val="DefaultParagraphFont"/>
    <w:uiPriority w:val="99"/>
    <w:semiHidden/>
    <w:unhideWhenUsed/>
    <w:rsid w:val="00BD3D94"/>
    <w:rPr>
      <w:rFonts w:ascii="Arial Narrow" w:hAnsi="Arial Narrow"/>
      <w:sz w:val="16"/>
    </w:rPr>
  </w:style>
  <w:style w:type="paragraph" w:styleId="FootnoteText">
    <w:name w:val="footnote text"/>
    <w:basedOn w:val="Normal"/>
    <w:link w:val="FootnoteTextChar"/>
    <w:uiPriority w:val="99"/>
    <w:unhideWhenUsed/>
    <w:rsid w:val="0040622A"/>
    <w:pPr>
      <w:spacing w:after="0" w:line="240" w:lineRule="auto"/>
    </w:pPr>
    <w:rPr>
      <w:rFonts w:ascii="Arial Narrow" w:hAnsi="Arial Narrow"/>
      <w:szCs w:val="24"/>
    </w:rPr>
  </w:style>
  <w:style w:type="character" w:customStyle="1" w:styleId="FootnoteTextChar">
    <w:name w:val="Footnote Text Char"/>
    <w:basedOn w:val="DefaultParagraphFont"/>
    <w:link w:val="FootnoteText"/>
    <w:uiPriority w:val="99"/>
    <w:rsid w:val="0040622A"/>
    <w:rPr>
      <w:rFonts w:ascii="Arial Narrow" w:hAnsi="Arial Narrow"/>
      <w:sz w:val="22"/>
      <w:szCs w:val="24"/>
      <w:lang w:val="en-CA"/>
    </w:rPr>
  </w:style>
  <w:style w:type="character" w:styleId="FootnoteReference">
    <w:name w:val="footnote reference"/>
    <w:basedOn w:val="DefaultParagraphFont"/>
    <w:uiPriority w:val="99"/>
    <w:unhideWhenUsed/>
    <w:rsid w:val="00F248CF"/>
    <w:rPr>
      <w:vertAlign w:val="superscript"/>
    </w:rPr>
  </w:style>
  <w:style w:type="character" w:styleId="Hyperlink">
    <w:name w:val="Hyperlink"/>
    <w:basedOn w:val="DefaultParagraphFont"/>
    <w:uiPriority w:val="99"/>
    <w:unhideWhenUsed/>
    <w:rsid w:val="004039F9"/>
    <w:rPr>
      <w:color w:val="0000FF" w:themeColor="hyperlink"/>
      <w:u w:val="single"/>
    </w:rPr>
  </w:style>
  <w:style w:type="character" w:styleId="FollowedHyperlink">
    <w:name w:val="FollowedHyperlink"/>
    <w:basedOn w:val="DefaultParagraphFont"/>
    <w:uiPriority w:val="99"/>
    <w:semiHidden/>
    <w:unhideWhenUsed/>
    <w:rsid w:val="00403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9860">
      <w:bodyDiv w:val="1"/>
      <w:marLeft w:val="0"/>
      <w:marRight w:val="0"/>
      <w:marTop w:val="0"/>
      <w:marBottom w:val="0"/>
      <w:divBdr>
        <w:top w:val="none" w:sz="0" w:space="0" w:color="auto"/>
        <w:left w:val="none" w:sz="0" w:space="0" w:color="auto"/>
        <w:bottom w:val="none" w:sz="0" w:space="0" w:color="auto"/>
        <w:right w:val="none" w:sz="0" w:space="0" w:color="auto"/>
      </w:divBdr>
    </w:div>
    <w:div w:id="1870755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ety" TargetMode="External"/><Relationship Id="rId13" Type="http://schemas.openxmlformats.org/officeDocument/2006/relationships/hyperlink" Target="http://albertamentors.ca/for-educators/benefits-mentoring-schoo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dmontonjournal.com/business/commercial-real-estate/2020+vision+What+will+downtown+Edmonton+look+like+decade/10198815/stor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adwritethink.org/classroom-resources/student-interactives/trading-card-creator-30056.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tist_trading_cards" TargetMode="External"/><Relationship Id="rId5" Type="http://schemas.openxmlformats.org/officeDocument/2006/relationships/webSettings" Target="webSettings.xml"/><Relationship Id="rId15" Type="http://schemas.openxmlformats.org/officeDocument/2006/relationships/hyperlink" Target="https://www.zentangle.com/" TargetMode="External"/><Relationship Id="rId23" Type="http://schemas.openxmlformats.org/officeDocument/2006/relationships/theme" Target="theme/theme1.xml"/><Relationship Id="rId10" Type="http://schemas.openxmlformats.org/officeDocument/2006/relationships/hyperlink" Target="https://en.wikipedia.org/wiki/Symb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Category:Canadian_society" TargetMode="External"/><Relationship Id="rId14" Type="http://schemas.openxmlformats.org/officeDocument/2006/relationships/hyperlink" Target="https://en.wikipedia.org/wiki/Artist_trading_card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8CBD-E5B9-4A59-8E30-53430892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2014 &lt;REGION&gt; Regional Skills Canada Competition</vt:lpstr>
    </vt:vector>
  </TitlesOfParts>
  <Company>Toshiba</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&lt;REGION&gt; Regional Skills Canada Competition</dc:title>
  <dc:creator>Alycia Pawluk</dc:creator>
  <cp:lastModifiedBy>Tanya Larkin</cp:lastModifiedBy>
  <cp:revision>2</cp:revision>
  <cp:lastPrinted>2016-03-31T18:40:00Z</cp:lastPrinted>
  <dcterms:created xsi:type="dcterms:W3CDTF">2017-09-20T22:00:00Z</dcterms:created>
  <dcterms:modified xsi:type="dcterms:W3CDTF">2017-09-20T22:00:00Z</dcterms:modified>
</cp:coreProperties>
</file>