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FD341" w14:textId="77777777" w:rsidR="00C605D0" w:rsidRDefault="00C605D0" w:rsidP="00735F54">
      <w:pPr>
        <w:spacing w:after="0"/>
        <w:rPr>
          <w:rFonts w:ascii="Arial Narrow" w:hAnsi="Arial Narrow" w:cs="Arial"/>
          <w:b/>
          <w:sz w:val="28"/>
          <w:lang w:val="en-US"/>
        </w:rPr>
      </w:pPr>
      <w:bookmarkStart w:id="0" w:name="_GoBack"/>
      <w:bookmarkEnd w:id="0"/>
    </w:p>
    <w:p w14:paraId="299FA952" w14:textId="77777777" w:rsidR="001400BE" w:rsidRPr="00C605D0" w:rsidRDefault="00683320" w:rsidP="00735F54">
      <w:pPr>
        <w:spacing w:after="0"/>
        <w:rPr>
          <w:rFonts w:ascii="Arial Narrow" w:hAnsi="Arial Narrow" w:cs="Arial"/>
          <w:b/>
          <w:sz w:val="28"/>
          <w:lang w:val="en-US"/>
        </w:rPr>
      </w:pPr>
      <w:r w:rsidRPr="00C605D0">
        <w:rPr>
          <w:rFonts w:ascii="Arial Narrow" w:hAnsi="Arial Narrow" w:cs="Arial"/>
          <w:b/>
          <w:sz w:val="28"/>
          <w:lang w:val="en-US"/>
        </w:rPr>
        <w:t>Overview</w:t>
      </w:r>
    </w:p>
    <w:p w14:paraId="27A3A6FF" w14:textId="77777777" w:rsidR="00E130F0" w:rsidRPr="000F24FB" w:rsidRDefault="00E130F0" w:rsidP="00E130F0">
      <w:pPr>
        <w:rPr>
          <w:rFonts w:ascii="Arial Narrow" w:hAnsi="Arial Narrow"/>
        </w:rPr>
      </w:pPr>
      <w:r w:rsidRPr="000F24FB">
        <w:rPr>
          <w:rFonts w:ascii="Arial Narrow" w:eastAsia="Open Sans" w:hAnsi="Arial Narrow" w:cs="Open Sans"/>
        </w:rPr>
        <w:t xml:space="preserve">Developers are becoming increasingly interested in designing structures that are properly suited for their environments. Structures that are not designed this way are prone to damage from catastrophic environmental events such as flooding. According to the </w:t>
      </w:r>
      <w:r w:rsidRPr="000F24FB">
        <w:rPr>
          <w:rFonts w:ascii="Arial Narrow" w:eastAsia="Open Sans" w:hAnsi="Arial Narrow" w:cs="Open Sans"/>
          <w:i/>
        </w:rPr>
        <w:t>Alberta Provincial Flood Damage Assessment Study</w:t>
      </w:r>
      <w:r>
        <w:rPr>
          <w:rStyle w:val="FootnoteReference"/>
          <w:rFonts w:eastAsia="Open Sans" w:cs="Open Sans"/>
          <w:i/>
        </w:rPr>
        <w:footnoteReference w:id="1"/>
      </w:r>
      <w:r w:rsidRPr="000F24FB">
        <w:rPr>
          <w:rFonts w:ascii="Arial Narrow" w:eastAsia="Open Sans" w:hAnsi="Arial Narrow" w:cs="Open Sans"/>
        </w:rPr>
        <w:t xml:space="preserve">, damage from flooding in Alberta has cost billions of dollars over the last decade. Without proper mitigation, cities must repeatedly repair and rebuild structures in flood areas at great expense. </w:t>
      </w:r>
    </w:p>
    <w:p w14:paraId="4C4A3AA9" w14:textId="77777777" w:rsidR="00E130F0" w:rsidRPr="000F24FB" w:rsidRDefault="00E130F0" w:rsidP="00E130F0">
      <w:pPr>
        <w:rPr>
          <w:rFonts w:ascii="Arial Narrow" w:hAnsi="Arial Narrow"/>
        </w:rPr>
      </w:pPr>
      <w:r w:rsidRPr="000F24FB">
        <w:rPr>
          <w:rFonts w:ascii="Arial Narrow" w:eastAsia="Open Sans" w:hAnsi="Arial Narrow" w:cs="Open Sans"/>
        </w:rPr>
        <w:t>In addition to flood mitigation, structures are being increasingly designed to reduce their impact on the surrounding environment. People are recognizing the importance of maintaining ecosystems in urbanized areas by considering factors such erosion, airflow, solar exposure, and pollution (</w:t>
      </w:r>
      <w:r>
        <w:rPr>
          <w:rFonts w:ascii="Arial Narrow" w:eastAsia="Open Sans" w:hAnsi="Arial Narrow" w:cs="Open Sans"/>
        </w:rPr>
        <w:t xml:space="preserve">i.e., </w:t>
      </w:r>
      <w:r w:rsidRPr="000F24FB">
        <w:rPr>
          <w:rFonts w:ascii="Arial Narrow" w:eastAsia="Open Sans" w:hAnsi="Arial Narrow" w:cs="Open Sans"/>
        </w:rPr>
        <w:t>chemical, light, and sound). One way of regulating building design is through certification programs such as LEED</w:t>
      </w:r>
      <w:r>
        <w:rPr>
          <w:rStyle w:val="FootnoteReference"/>
          <w:rFonts w:eastAsia="Open Sans" w:cs="Open Sans"/>
        </w:rPr>
        <w:footnoteReference w:id="2"/>
      </w:r>
      <w:r w:rsidRPr="000F24FB">
        <w:rPr>
          <w:rFonts w:ascii="Arial Narrow" w:eastAsia="Open Sans" w:hAnsi="Arial Narrow" w:cs="Open Sans"/>
        </w:rPr>
        <w:t>.</w:t>
      </w:r>
    </w:p>
    <w:p w14:paraId="56B93DCF" w14:textId="3B446F37" w:rsidR="00E130F0" w:rsidRPr="000F24FB" w:rsidRDefault="00E130F0" w:rsidP="00E130F0">
      <w:pPr>
        <w:rPr>
          <w:rFonts w:ascii="Arial Narrow" w:hAnsi="Arial Narrow"/>
        </w:rPr>
      </w:pPr>
      <w:r w:rsidRPr="000F24FB">
        <w:rPr>
          <w:rFonts w:ascii="Arial Narrow" w:eastAsia="Open Sans" w:hAnsi="Arial Narrow" w:cs="Open Sans"/>
        </w:rPr>
        <w:t xml:space="preserve">LEED certified buildings save money and resources </w:t>
      </w:r>
      <w:r>
        <w:rPr>
          <w:rFonts w:ascii="Arial Narrow" w:eastAsia="Open Sans" w:hAnsi="Arial Narrow" w:cs="Open Sans"/>
        </w:rPr>
        <w:t xml:space="preserve">overtime </w:t>
      </w:r>
      <w:r w:rsidRPr="000F24FB">
        <w:rPr>
          <w:rFonts w:ascii="Arial Narrow" w:eastAsia="Open Sans" w:hAnsi="Arial Narrow" w:cs="Open Sans"/>
        </w:rPr>
        <w:t xml:space="preserve">and </w:t>
      </w:r>
      <w:r>
        <w:rPr>
          <w:rFonts w:ascii="Arial Narrow" w:eastAsia="Open Sans" w:hAnsi="Arial Narrow" w:cs="Open Sans"/>
        </w:rPr>
        <w:t xml:space="preserve">are designed to </w:t>
      </w:r>
      <w:r w:rsidRPr="000F24FB">
        <w:rPr>
          <w:rFonts w:ascii="Arial Narrow" w:eastAsia="Open Sans" w:hAnsi="Arial Narrow" w:cs="Open Sans"/>
        </w:rPr>
        <w:t>have a positive impact on the health of occupants, while promoting renewable, clean energy.</w:t>
      </w:r>
      <w:r>
        <w:rPr>
          <w:rFonts w:ascii="Arial Narrow" w:hAnsi="Arial Narrow"/>
        </w:rPr>
        <w:t xml:space="preserve">  </w:t>
      </w:r>
      <w:r w:rsidRPr="000F24FB">
        <w:rPr>
          <w:rFonts w:ascii="Arial Narrow" w:eastAsia="Open Sans" w:hAnsi="Arial Narrow" w:cs="Open Sans"/>
        </w:rPr>
        <w:t xml:space="preserve">LEED </w:t>
      </w:r>
      <w:r>
        <w:rPr>
          <w:rFonts w:ascii="Arial Narrow" w:eastAsia="Open Sans" w:hAnsi="Arial Narrow" w:cs="Open Sans"/>
        </w:rPr>
        <w:t>standards influence the</w:t>
      </w:r>
      <w:r w:rsidRPr="000F24FB">
        <w:rPr>
          <w:rFonts w:ascii="Arial Narrow" w:eastAsia="Open Sans" w:hAnsi="Arial Narrow" w:cs="Open Sans"/>
        </w:rPr>
        <w:t xml:space="preserve"> building design and construction, interior design, building operation and maintenance, </w:t>
      </w:r>
      <w:r>
        <w:rPr>
          <w:rFonts w:ascii="Arial Narrow" w:eastAsia="Open Sans" w:hAnsi="Arial Narrow" w:cs="Open Sans"/>
        </w:rPr>
        <w:t xml:space="preserve">and </w:t>
      </w:r>
      <w:r w:rsidR="009811F7" w:rsidRPr="000F24FB">
        <w:rPr>
          <w:rFonts w:ascii="Arial Narrow" w:eastAsia="Open Sans" w:hAnsi="Arial Narrow" w:cs="Open Sans"/>
        </w:rPr>
        <w:t>neighbourhood</w:t>
      </w:r>
      <w:r w:rsidRPr="000F24FB">
        <w:rPr>
          <w:rFonts w:ascii="Arial Narrow" w:eastAsia="Open Sans" w:hAnsi="Arial Narrow" w:cs="Open Sans"/>
        </w:rPr>
        <w:t xml:space="preserve"> development</w:t>
      </w:r>
      <w:r>
        <w:rPr>
          <w:rFonts w:ascii="Arial Narrow" w:eastAsia="Open Sans" w:hAnsi="Arial Narrow" w:cs="Open Sans"/>
        </w:rPr>
        <w:t xml:space="preserve">.  To obtain LEED certification, </w:t>
      </w:r>
      <w:r>
        <w:rPr>
          <w:rFonts w:ascii="Arial Narrow" w:hAnsi="Arial Narrow"/>
        </w:rPr>
        <w:t>c</w:t>
      </w:r>
      <w:r w:rsidRPr="000F24FB">
        <w:rPr>
          <w:rFonts w:ascii="Arial Narrow" w:eastAsia="Open Sans" w:hAnsi="Arial Narrow" w:cs="Open Sans"/>
        </w:rPr>
        <w:t xml:space="preserve">redits are given </w:t>
      </w:r>
      <w:r>
        <w:rPr>
          <w:rFonts w:ascii="Arial Narrow" w:eastAsia="Open Sans" w:hAnsi="Arial Narrow" w:cs="Open Sans"/>
        </w:rPr>
        <w:t>to building designs that provide</w:t>
      </w:r>
      <w:r w:rsidRPr="000F24FB">
        <w:rPr>
          <w:rFonts w:ascii="Arial Narrow" w:eastAsia="Open Sans" w:hAnsi="Arial Narrow" w:cs="Open Sans"/>
        </w:rPr>
        <w:t>:</w:t>
      </w:r>
    </w:p>
    <w:p w14:paraId="70988053" w14:textId="77777777" w:rsidR="00356B4C" w:rsidRPr="000F24FB" w:rsidRDefault="00356B4C" w:rsidP="00E130F0">
      <w:pPr>
        <w:numPr>
          <w:ilvl w:val="0"/>
          <w:numId w:val="24"/>
        </w:numPr>
        <w:spacing w:after="0"/>
        <w:contextualSpacing/>
        <w:rPr>
          <w:rFonts w:ascii="Arial Narrow" w:eastAsia="Open Sans" w:hAnsi="Arial Narrow" w:cs="Open Sans"/>
        </w:rPr>
      </w:pPr>
      <w:r w:rsidRPr="000F24FB">
        <w:rPr>
          <w:rFonts w:ascii="Arial Narrow" w:eastAsia="Open Sans" w:hAnsi="Arial Narrow" w:cs="Open Sans"/>
        </w:rPr>
        <w:t>Access to a variety of transportation options</w:t>
      </w:r>
    </w:p>
    <w:p w14:paraId="257FD54F" w14:textId="77777777" w:rsidR="00356B4C" w:rsidRPr="000F24FB" w:rsidRDefault="00356B4C" w:rsidP="00E130F0">
      <w:pPr>
        <w:numPr>
          <w:ilvl w:val="0"/>
          <w:numId w:val="24"/>
        </w:numPr>
        <w:spacing w:after="0"/>
        <w:contextualSpacing/>
        <w:rPr>
          <w:rFonts w:ascii="Arial Narrow" w:eastAsia="Open Sans" w:hAnsi="Arial Narrow" w:cs="Open Sans"/>
        </w:rPr>
      </w:pPr>
      <w:r>
        <w:rPr>
          <w:rFonts w:ascii="Arial Narrow" w:eastAsia="Open Sans" w:hAnsi="Arial Narrow" w:cs="Open Sans"/>
        </w:rPr>
        <w:t>Are energy efficient</w:t>
      </w:r>
    </w:p>
    <w:p w14:paraId="3426F391" w14:textId="77777777" w:rsidR="00356B4C" w:rsidRPr="000F24FB" w:rsidRDefault="00356B4C" w:rsidP="00E130F0">
      <w:pPr>
        <w:numPr>
          <w:ilvl w:val="0"/>
          <w:numId w:val="24"/>
        </w:numPr>
        <w:spacing w:after="0"/>
        <w:contextualSpacing/>
        <w:rPr>
          <w:rFonts w:ascii="Arial Narrow" w:eastAsia="Open Sans" w:hAnsi="Arial Narrow" w:cs="Open Sans"/>
        </w:rPr>
      </w:pPr>
      <w:r>
        <w:rPr>
          <w:rFonts w:ascii="Arial Narrow" w:eastAsia="Open Sans" w:hAnsi="Arial Narrow" w:cs="Open Sans"/>
        </w:rPr>
        <w:t>Are water efficient and reduce</w:t>
      </w:r>
      <w:r w:rsidRPr="000F24FB">
        <w:rPr>
          <w:rFonts w:ascii="Arial Narrow" w:eastAsia="Open Sans" w:hAnsi="Arial Narrow" w:cs="Open Sans"/>
        </w:rPr>
        <w:t xml:space="preserve"> potable water consumption</w:t>
      </w:r>
    </w:p>
    <w:p w14:paraId="555AE089" w14:textId="77777777" w:rsidR="00356B4C" w:rsidRDefault="00356B4C" w:rsidP="00E130F0">
      <w:pPr>
        <w:numPr>
          <w:ilvl w:val="0"/>
          <w:numId w:val="24"/>
        </w:numPr>
        <w:spacing w:after="0"/>
        <w:contextualSpacing/>
        <w:rPr>
          <w:rFonts w:ascii="Arial Narrow" w:eastAsia="Open Sans" w:hAnsi="Arial Narrow" w:cs="Open Sans"/>
        </w:rPr>
      </w:pPr>
      <w:r>
        <w:rPr>
          <w:rFonts w:ascii="Arial Narrow" w:eastAsia="Open Sans" w:hAnsi="Arial Narrow" w:cs="Open Sans"/>
        </w:rPr>
        <w:t>Create</w:t>
      </w:r>
      <w:r w:rsidRPr="000F24FB">
        <w:rPr>
          <w:rFonts w:ascii="Arial Narrow" w:eastAsia="Open Sans" w:hAnsi="Arial Narrow" w:cs="Open Sans"/>
        </w:rPr>
        <w:t xml:space="preserve"> innovative solutions to problems</w:t>
      </w:r>
    </w:p>
    <w:p w14:paraId="1A64BFF6" w14:textId="77777777" w:rsidR="00356B4C" w:rsidRPr="000F24FB" w:rsidRDefault="00356B4C" w:rsidP="00E130F0">
      <w:pPr>
        <w:numPr>
          <w:ilvl w:val="0"/>
          <w:numId w:val="24"/>
        </w:numPr>
        <w:spacing w:after="0"/>
        <w:contextualSpacing/>
        <w:rPr>
          <w:rFonts w:ascii="Arial Narrow" w:eastAsia="Open Sans" w:hAnsi="Arial Narrow" w:cs="Open Sans"/>
        </w:rPr>
      </w:pPr>
      <w:r>
        <w:rPr>
          <w:rFonts w:ascii="Arial Narrow" w:eastAsia="Open Sans" w:hAnsi="Arial Narrow" w:cs="Open Sans"/>
        </w:rPr>
        <w:t>Have h</w:t>
      </w:r>
      <w:r w:rsidRPr="000F24FB">
        <w:rPr>
          <w:rFonts w:ascii="Arial Narrow" w:eastAsia="Open Sans" w:hAnsi="Arial Narrow" w:cs="Open Sans"/>
        </w:rPr>
        <w:t>igh quality indoor air and access to daylight/views</w:t>
      </w:r>
    </w:p>
    <w:p w14:paraId="26251231" w14:textId="77777777" w:rsidR="00356B4C" w:rsidRPr="000F24FB" w:rsidRDefault="00356B4C" w:rsidP="00E130F0">
      <w:pPr>
        <w:numPr>
          <w:ilvl w:val="0"/>
          <w:numId w:val="24"/>
        </w:numPr>
        <w:spacing w:after="0"/>
        <w:contextualSpacing/>
        <w:rPr>
          <w:rFonts w:ascii="Arial Narrow" w:eastAsia="Open Sans" w:hAnsi="Arial Narrow" w:cs="Open Sans"/>
        </w:rPr>
      </w:pPr>
      <w:r>
        <w:rPr>
          <w:rFonts w:ascii="Arial Narrow" w:eastAsia="Open Sans" w:hAnsi="Arial Narrow" w:cs="Open Sans"/>
        </w:rPr>
        <w:t>Minimize the</w:t>
      </w:r>
      <w:r w:rsidRPr="000F24FB">
        <w:rPr>
          <w:rFonts w:ascii="Arial Narrow" w:eastAsia="Open Sans" w:hAnsi="Arial Narrow" w:cs="Open Sans"/>
        </w:rPr>
        <w:t xml:space="preserve"> impact on ecosystem and water resources</w:t>
      </w:r>
    </w:p>
    <w:p w14:paraId="7737A2C3" w14:textId="77777777" w:rsidR="00356B4C" w:rsidRPr="000F24FB" w:rsidRDefault="00356B4C" w:rsidP="00E130F0">
      <w:pPr>
        <w:numPr>
          <w:ilvl w:val="0"/>
          <w:numId w:val="24"/>
        </w:numPr>
        <w:spacing w:after="0"/>
        <w:contextualSpacing/>
        <w:rPr>
          <w:rFonts w:ascii="Arial Narrow" w:eastAsia="Open Sans" w:hAnsi="Arial Narrow" w:cs="Open Sans"/>
        </w:rPr>
      </w:pPr>
      <w:r>
        <w:rPr>
          <w:rFonts w:ascii="Arial Narrow" w:eastAsia="Open Sans" w:hAnsi="Arial Narrow" w:cs="Open Sans"/>
        </w:rPr>
        <w:t>Use</w:t>
      </w:r>
      <w:r w:rsidRPr="000F24FB">
        <w:rPr>
          <w:rFonts w:ascii="Arial Narrow" w:eastAsia="Open Sans" w:hAnsi="Arial Narrow" w:cs="Open Sans"/>
        </w:rPr>
        <w:t xml:space="preserve"> sustainable building materials and reducing waste</w:t>
      </w:r>
    </w:p>
    <w:p w14:paraId="191409D1" w14:textId="77777777" w:rsidR="00E130F0" w:rsidRDefault="00E130F0" w:rsidP="00E130F0">
      <w:pPr>
        <w:spacing w:after="0"/>
        <w:ind w:left="360"/>
        <w:contextualSpacing/>
        <w:rPr>
          <w:rFonts w:ascii="Arial Narrow" w:eastAsia="Open Sans" w:hAnsi="Arial Narrow" w:cs="Open Sans"/>
        </w:rPr>
      </w:pPr>
    </w:p>
    <w:p w14:paraId="218B4EB0" w14:textId="77777777" w:rsidR="00683320" w:rsidRPr="00C605D0" w:rsidRDefault="00683320" w:rsidP="00735F54">
      <w:pPr>
        <w:spacing w:after="0"/>
        <w:rPr>
          <w:rFonts w:ascii="Arial Narrow" w:hAnsi="Arial Narrow"/>
          <w:b/>
          <w:sz w:val="28"/>
        </w:rPr>
      </w:pPr>
      <w:r w:rsidRPr="00C605D0">
        <w:rPr>
          <w:rFonts w:ascii="Arial Narrow" w:hAnsi="Arial Narrow"/>
          <w:b/>
          <w:sz w:val="28"/>
        </w:rPr>
        <w:t>Design Rationale</w:t>
      </w:r>
    </w:p>
    <w:p w14:paraId="31BDBA91" w14:textId="103AF139" w:rsidR="001377B5" w:rsidRDefault="00E130F0" w:rsidP="001377B5">
      <w:pPr>
        <w:spacing w:after="0"/>
        <w:rPr>
          <w:rFonts w:ascii="Arial Narrow" w:hAnsi="Arial Narrow"/>
        </w:rPr>
      </w:pPr>
      <w:r w:rsidRPr="000F24FB">
        <w:rPr>
          <w:rFonts w:ascii="Arial Narrow" w:eastAsia="Open Sans" w:hAnsi="Arial Narrow" w:cs="Open Sans"/>
        </w:rPr>
        <w:t xml:space="preserve">Land is in short supply and decisions made for land use must be a rigorous process involving </w:t>
      </w:r>
      <w:r>
        <w:rPr>
          <w:rFonts w:ascii="Arial Narrow" w:eastAsia="Open Sans" w:hAnsi="Arial Narrow" w:cs="Open Sans"/>
        </w:rPr>
        <w:t>market analysis</w:t>
      </w:r>
      <w:r w:rsidRPr="000F24FB">
        <w:rPr>
          <w:rFonts w:ascii="Arial Narrow" w:eastAsia="Open Sans" w:hAnsi="Arial Narrow" w:cs="Open Sans"/>
        </w:rPr>
        <w:t xml:space="preserve">, </w:t>
      </w:r>
      <w:r>
        <w:rPr>
          <w:rFonts w:ascii="Arial Narrow" w:eastAsia="Open Sans" w:hAnsi="Arial Narrow" w:cs="Open Sans"/>
        </w:rPr>
        <w:t>demographic research, education, multiple stakeholder points of view</w:t>
      </w:r>
      <w:r w:rsidRPr="000F24FB">
        <w:rPr>
          <w:rFonts w:ascii="Arial Narrow" w:eastAsia="Open Sans" w:hAnsi="Arial Narrow" w:cs="Open Sans"/>
        </w:rPr>
        <w:t xml:space="preserve">, scientific input and </w:t>
      </w:r>
      <w:r>
        <w:rPr>
          <w:rFonts w:ascii="Arial Narrow" w:eastAsia="Open Sans" w:hAnsi="Arial Narrow" w:cs="Open Sans"/>
        </w:rPr>
        <w:t xml:space="preserve">considerations of </w:t>
      </w:r>
      <w:r w:rsidRPr="000F24FB">
        <w:rPr>
          <w:rFonts w:ascii="Arial Narrow" w:eastAsia="Open Sans" w:hAnsi="Arial Narrow" w:cs="Open Sans"/>
        </w:rPr>
        <w:t xml:space="preserve">sustainability.  Before a solution is chosen, all </w:t>
      </w:r>
      <w:r>
        <w:rPr>
          <w:rFonts w:ascii="Arial Narrow" w:eastAsia="Open Sans" w:hAnsi="Arial Narrow" w:cs="Open Sans"/>
        </w:rPr>
        <w:t xml:space="preserve">viewpoints, demographic and economic points of view should be considered and </w:t>
      </w:r>
      <w:r w:rsidRPr="000F24FB">
        <w:rPr>
          <w:rFonts w:ascii="Arial Narrow" w:eastAsia="Open Sans" w:hAnsi="Arial Narrow" w:cs="Open Sans"/>
        </w:rPr>
        <w:t xml:space="preserve">should be </w:t>
      </w:r>
      <w:r>
        <w:rPr>
          <w:rFonts w:ascii="Arial Narrow" w:eastAsia="Open Sans" w:hAnsi="Arial Narrow" w:cs="Open Sans"/>
        </w:rPr>
        <w:t>allow</w:t>
      </w:r>
      <w:r w:rsidR="008A76F2">
        <w:rPr>
          <w:rFonts w:ascii="Arial Narrow" w:eastAsia="Open Sans" w:hAnsi="Arial Narrow" w:cs="Open Sans"/>
          <w:b/>
          <w:color w:val="FF0000"/>
        </w:rPr>
        <w:t>ed</w:t>
      </w:r>
      <w:r>
        <w:rPr>
          <w:rFonts w:ascii="Arial Narrow" w:eastAsia="Open Sans" w:hAnsi="Arial Narrow" w:cs="Open Sans"/>
        </w:rPr>
        <w:t xml:space="preserve"> to offer questions and </w:t>
      </w:r>
      <w:r w:rsidRPr="000F24FB">
        <w:rPr>
          <w:rFonts w:ascii="Arial Narrow" w:eastAsia="Open Sans" w:hAnsi="Arial Narrow" w:cs="Open Sans"/>
        </w:rPr>
        <w:t xml:space="preserve">multiple </w:t>
      </w:r>
      <w:r>
        <w:rPr>
          <w:rFonts w:ascii="Arial Narrow" w:eastAsia="Open Sans" w:hAnsi="Arial Narrow" w:cs="Open Sans"/>
        </w:rPr>
        <w:t>solutions / options</w:t>
      </w:r>
      <w:r w:rsidRPr="000F24FB">
        <w:rPr>
          <w:rFonts w:ascii="Arial Narrow" w:eastAsia="Open Sans" w:hAnsi="Arial Narrow" w:cs="Open Sans"/>
        </w:rPr>
        <w:t>.</w:t>
      </w:r>
      <w:r>
        <w:rPr>
          <w:rFonts w:ascii="Arial Narrow" w:eastAsia="Open Sans" w:hAnsi="Arial Narrow" w:cs="Open Sans"/>
        </w:rPr>
        <w:t xml:space="preserve">  </w:t>
      </w:r>
      <w:r w:rsidRPr="000F24FB">
        <w:rPr>
          <w:rFonts w:ascii="Arial Narrow" w:eastAsia="Open Sans" w:hAnsi="Arial Narrow" w:cs="Open Sans"/>
        </w:rPr>
        <w:t>Solution</w:t>
      </w:r>
      <w:r>
        <w:rPr>
          <w:rFonts w:ascii="Arial Narrow" w:eastAsia="Open Sans" w:hAnsi="Arial Narrow" w:cs="Open Sans"/>
        </w:rPr>
        <w:t>s</w:t>
      </w:r>
      <w:r w:rsidRPr="000F24FB">
        <w:rPr>
          <w:rFonts w:ascii="Arial Narrow" w:eastAsia="Open Sans" w:hAnsi="Arial Narrow" w:cs="Open Sans"/>
        </w:rPr>
        <w:t xml:space="preserve"> </w:t>
      </w:r>
      <w:r>
        <w:rPr>
          <w:rFonts w:ascii="Arial Narrow" w:eastAsia="Open Sans" w:hAnsi="Arial Narrow" w:cs="Open Sans"/>
        </w:rPr>
        <w:t>should</w:t>
      </w:r>
      <w:r w:rsidRPr="000F24FB">
        <w:rPr>
          <w:rFonts w:ascii="Arial Narrow" w:eastAsia="Open Sans" w:hAnsi="Arial Narrow" w:cs="Open Sans"/>
        </w:rPr>
        <w:t xml:space="preserve"> adhere to a three-prong approach using the Pillars of Sustainability - economic, environmental, and societal</w:t>
      </w:r>
      <w:r>
        <w:rPr>
          <w:rFonts w:ascii="Arial Narrow" w:eastAsia="Open Sans" w:hAnsi="Arial Narrow" w:cs="Open Sans"/>
        </w:rPr>
        <w:t xml:space="preserve"> needs (Retrieved January 2016, </w:t>
      </w:r>
      <w:hyperlink r:id="rId8" w:history="1">
        <w:r w:rsidRPr="00525C1A">
          <w:rPr>
            <w:rStyle w:val="Hyperlink"/>
            <w:rFonts w:ascii="Arial Narrow" w:eastAsia="Open Sans" w:hAnsi="Arial Narrow" w:cs="Open Sans"/>
          </w:rPr>
          <w:t>http://www.thwink.org/sustain/glossary/ThreePillarsOfSustainability.htm)</w:t>
        </w:r>
      </w:hyperlink>
      <w:r>
        <w:rPr>
          <w:rFonts w:ascii="Arial Narrow" w:eastAsia="Open Sans" w:hAnsi="Arial Narrow" w:cs="Open Sans"/>
        </w:rPr>
        <w:t xml:space="preserve">. </w:t>
      </w:r>
      <w:r w:rsidRPr="000F24FB">
        <w:rPr>
          <w:rFonts w:ascii="Arial Narrow" w:eastAsia="Open Sans" w:hAnsi="Arial Narrow" w:cs="Open Sans"/>
        </w:rPr>
        <w:t xml:space="preserve">These pillars help guide problem </w:t>
      </w:r>
      <w:r>
        <w:rPr>
          <w:rFonts w:ascii="Arial Narrow" w:eastAsia="Open Sans" w:hAnsi="Arial Narrow" w:cs="Open Sans"/>
        </w:rPr>
        <w:t>finding and help planners work</w:t>
      </w:r>
      <w:r w:rsidRPr="000F24FB">
        <w:rPr>
          <w:rFonts w:ascii="Arial Narrow" w:eastAsia="Open Sans" w:hAnsi="Arial Narrow" w:cs="Open Sans"/>
        </w:rPr>
        <w:t xml:space="preserve"> toward solutions that will be successful and sustainable into the future.</w:t>
      </w:r>
    </w:p>
    <w:p w14:paraId="4B6B77DB" w14:textId="77777777" w:rsidR="009811F7" w:rsidRDefault="009811F7" w:rsidP="00896383">
      <w:pPr>
        <w:spacing w:after="0"/>
        <w:rPr>
          <w:rFonts w:ascii="Arial Narrow" w:hAnsi="Arial Narrow"/>
          <w:b/>
          <w:sz w:val="28"/>
        </w:rPr>
      </w:pPr>
    </w:p>
    <w:p w14:paraId="261E7D0A" w14:textId="77777777" w:rsidR="00683320" w:rsidRPr="00C605D0" w:rsidRDefault="00683320" w:rsidP="00896383">
      <w:pPr>
        <w:spacing w:after="0"/>
        <w:rPr>
          <w:rFonts w:ascii="Arial Narrow" w:hAnsi="Arial Narrow"/>
          <w:b/>
          <w:sz w:val="28"/>
        </w:rPr>
      </w:pPr>
      <w:r w:rsidRPr="00C605D0">
        <w:rPr>
          <w:rFonts w:ascii="Arial Narrow" w:hAnsi="Arial Narrow"/>
          <w:b/>
          <w:sz w:val="28"/>
        </w:rPr>
        <w:t>Problem Scenario</w:t>
      </w:r>
    </w:p>
    <w:p w14:paraId="0270E3D9" w14:textId="77777777" w:rsidR="00E130F0" w:rsidRDefault="00E130F0" w:rsidP="00E130F0">
      <w:pPr>
        <w:spacing w:after="0"/>
        <w:rPr>
          <w:rFonts w:ascii="Arial Narrow" w:hAnsi="Arial Narrow"/>
        </w:rPr>
      </w:pPr>
      <w:r w:rsidRPr="000F24FB">
        <w:rPr>
          <w:rFonts w:ascii="Arial Narrow" w:eastAsia="Open Sans" w:hAnsi="Arial Narrow" w:cs="Open Sans"/>
        </w:rPr>
        <w:t xml:space="preserve">Your team has been selected to design and develop a proposal for a recreational facility on the plot of land.  Your design </w:t>
      </w:r>
      <w:r>
        <w:rPr>
          <w:rFonts w:ascii="Arial Narrow" w:eastAsia="Open Sans" w:hAnsi="Arial Narrow" w:cs="Open Sans"/>
        </w:rPr>
        <w:t>must</w:t>
      </w:r>
      <w:r w:rsidRPr="000F24FB">
        <w:rPr>
          <w:rFonts w:ascii="Arial Narrow" w:eastAsia="Open Sans" w:hAnsi="Arial Narrow" w:cs="Open Sans"/>
        </w:rPr>
        <w:t xml:space="preserve"> preserve the ecosystem, while minimizing environmental impact and providing opportunities for all interested stakeholders.  </w:t>
      </w:r>
      <w:r>
        <w:rPr>
          <w:rFonts w:ascii="Arial Narrow" w:eastAsia="Open Sans" w:hAnsi="Arial Narrow" w:cs="Open Sans"/>
        </w:rPr>
        <w:t>You have an undeveloped plot of land with a creek running through it.  The total area is 30 acres, and you do not have to develop it all.  This is an imaginary plot of land in your community, so other than the creek and the size, you can use your imaginations to describe the property you are developing.</w:t>
      </w:r>
    </w:p>
    <w:p w14:paraId="3FE19B3A" w14:textId="77777777" w:rsidR="00E130F0" w:rsidRDefault="00E130F0" w:rsidP="00E130F0">
      <w:pPr>
        <w:spacing w:after="0"/>
        <w:rPr>
          <w:rFonts w:ascii="Arial Narrow" w:hAnsi="Arial Narrow"/>
        </w:rPr>
      </w:pPr>
    </w:p>
    <w:p w14:paraId="4D0CDE08" w14:textId="77777777" w:rsidR="00E130F0" w:rsidRPr="000F24FB" w:rsidRDefault="00E130F0" w:rsidP="00E130F0">
      <w:pPr>
        <w:spacing w:after="0"/>
        <w:rPr>
          <w:rFonts w:ascii="Arial Narrow" w:hAnsi="Arial Narrow"/>
        </w:rPr>
      </w:pPr>
      <w:r w:rsidRPr="000F24FB">
        <w:rPr>
          <w:rFonts w:ascii="Arial Narrow" w:eastAsia="Open Sans" w:hAnsi="Arial Narrow" w:cs="Open Sans"/>
        </w:rPr>
        <w:t xml:space="preserve">Your proposal </w:t>
      </w:r>
      <w:r>
        <w:rPr>
          <w:rFonts w:ascii="Arial Narrow" w:eastAsia="Open Sans" w:hAnsi="Arial Narrow" w:cs="Open Sans"/>
        </w:rPr>
        <w:t>must</w:t>
      </w:r>
      <w:r w:rsidRPr="000F24FB">
        <w:rPr>
          <w:rFonts w:ascii="Arial Narrow" w:eastAsia="Open Sans" w:hAnsi="Arial Narrow" w:cs="Open Sans"/>
        </w:rPr>
        <w:t xml:space="preserve"> meet the following criteria: </w:t>
      </w:r>
    </w:p>
    <w:p w14:paraId="79DE60CC" w14:textId="77777777" w:rsidR="00E130F0" w:rsidRPr="00E130F0" w:rsidRDefault="00E130F0" w:rsidP="00E130F0">
      <w:pPr>
        <w:pStyle w:val="Normal1"/>
        <w:numPr>
          <w:ilvl w:val="0"/>
          <w:numId w:val="17"/>
        </w:numPr>
        <w:rPr>
          <w:rFonts w:ascii="Arial Narrow" w:hAnsi="Arial Narrow"/>
        </w:rPr>
      </w:pPr>
      <w:r w:rsidRPr="00E130F0">
        <w:rPr>
          <w:rFonts w:ascii="Arial Narrow" w:hAnsi="Arial Narrow"/>
        </w:rPr>
        <w:t>Development addresses the protection of the area from flood damage</w:t>
      </w:r>
    </w:p>
    <w:p w14:paraId="633467E5" w14:textId="77777777" w:rsidR="00E130F0" w:rsidRPr="00E130F0" w:rsidRDefault="00E130F0" w:rsidP="00E130F0">
      <w:pPr>
        <w:pStyle w:val="Normal1"/>
        <w:numPr>
          <w:ilvl w:val="0"/>
          <w:numId w:val="17"/>
        </w:numPr>
        <w:rPr>
          <w:rFonts w:ascii="Arial Narrow" w:hAnsi="Arial Narrow"/>
        </w:rPr>
      </w:pPr>
      <w:r w:rsidRPr="00E130F0">
        <w:rPr>
          <w:rFonts w:ascii="Arial Narrow" w:hAnsi="Arial Narrow"/>
        </w:rPr>
        <w:t>Environmental preservation is considered in the development</w:t>
      </w:r>
    </w:p>
    <w:p w14:paraId="6C82AAB5" w14:textId="77777777" w:rsidR="00E130F0" w:rsidRPr="00E130F0" w:rsidRDefault="00E130F0" w:rsidP="00E130F0">
      <w:pPr>
        <w:pStyle w:val="Normal1"/>
        <w:numPr>
          <w:ilvl w:val="0"/>
          <w:numId w:val="17"/>
        </w:numPr>
        <w:rPr>
          <w:rFonts w:ascii="Arial Narrow" w:hAnsi="Arial Narrow"/>
        </w:rPr>
      </w:pPr>
      <w:r w:rsidRPr="00E130F0">
        <w:rPr>
          <w:rFonts w:ascii="Arial Narrow" w:hAnsi="Arial Narrow"/>
        </w:rPr>
        <w:t xml:space="preserve">Offer multiple recreation opportunities </w:t>
      </w:r>
    </w:p>
    <w:p w14:paraId="6BDBDEE2" w14:textId="77777777" w:rsidR="00E130F0" w:rsidRPr="00E130F0" w:rsidRDefault="00E130F0" w:rsidP="00E130F0">
      <w:pPr>
        <w:pStyle w:val="Normal1"/>
        <w:numPr>
          <w:ilvl w:val="0"/>
          <w:numId w:val="17"/>
        </w:numPr>
        <w:rPr>
          <w:rFonts w:ascii="Arial Narrow" w:hAnsi="Arial Narrow"/>
        </w:rPr>
      </w:pPr>
      <w:r w:rsidRPr="00E130F0">
        <w:rPr>
          <w:rFonts w:ascii="Arial Narrow" w:hAnsi="Arial Narrow"/>
        </w:rPr>
        <w:t>Provide evidence of research into the site characteristics, including size, topography, soil composition, vegetation, surrounding features, existing infrastructure</w:t>
      </w:r>
    </w:p>
    <w:p w14:paraId="6D026B20" w14:textId="77777777" w:rsidR="00E130F0" w:rsidRPr="00E130F0" w:rsidRDefault="00E130F0" w:rsidP="00E130F0">
      <w:pPr>
        <w:pStyle w:val="Normal1"/>
        <w:numPr>
          <w:ilvl w:val="0"/>
          <w:numId w:val="17"/>
        </w:numPr>
        <w:rPr>
          <w:rFonts w:ascii="Arial Narrow" w:hAnsi="Arial Narrow"/>
        </w:rPr>
      </w:pPr>
      <w:r w:rsidRPr="00E130F0">
        <w:rPr>
          <w:rFonts w:ascii="Arial Narrow" w:hAnsi="Arial Narrow"/>
        </w:rPr>
        <w:t>Provide models of any structures to be built, and they must be constructed to be environmentally friendly (see LEED certification requirements as a reference)</w:t>
      </w:r>
    </w:p>
    <w:p w14:paraId="10D4A18A" w14:textId="77777777" w:rsidR="00E130F0" w:rsidRPr="00E130F0" w:rsidRDefault="00E130F0" w:rsidP="00E130F0">
      <w:pPr>
        <w:pStyle w:val="Normal1"/>
        <w:numPr>
          <w:ilvl w:val="0"/>
          <w:numId w:val="17"/>
        </w:numPr>
        <w:rPr>
          <w:rFonts w:ascii="Arial Narrow" w:hAnsi="Arial Narrow"/>
        </w:rPr>
      </w:pPr>
      <w:r w:rsidRPr="00E130F0">
        <w:rPr>
          <w:rFonts w:ascii="Arial Narrow" w:hAnsi="Arial Narrow"/>
        </w:rPr>
        <w:t>Year round access is provided to recreational opportunities</w:t>
      </w:r>
    </w:p>
    <w:p w14:paraId="1781B91C" w14:textId="77777777" w:rsidR="00E130F0" w:rsidRDefault="00E130F0" w:rsidP="00E130F0">
      <w:pPr>
        <w:spacing w:after="0"/>
        <w:rPr>
          <w:rFonts w:ascii="Arial Narrow" w:eastAsia="Open Sans" w:hAnsi="Arial Narrow" w:cs="Open Sans"/>
        </w:rPr>
      </w:pPr>
    </w:p>
    <w:p w14:paraId="3A5F4057" w14:textId="38D0B305" w:rsidR="006E5B9C" w:rsidRPr="006E5B9C" w:rsidRDefault="00E130F0" w:rsidP="00E130F0">
      <w:pPr>
        <w:rPr>
          <w:rFonts w:ascii="Arial Narrow" w:hAnsi="Arial Narrow"/>
        </w:rPr>
      </w:pPr>
      <w:r w:rsidRPr="000F24FB">
        <w:rPr>
          <w:rFonts w:ascii="Arial Narrow" w:eastAsia="Open Sans" w:hAnsi="Arial Narrow" w:cs="Open Sans"/>
        </w:rPr>
        <w:t>You will create a desig</w:t>
      </w:r>
      <w:r>
        <w:rPr>
          <w:rFonts w:ascii="Arial Narrow" w:eastAsia="Open Sans" w:hAnsi="Arial Narrow" w:cs="Open Sans"/>
        </w:rPr>
        <w:t>n document as well as a</w:t>
      </w:r>
      <w:r w:rsidRPr="000F24FB">
        <w:rPr>
          <w:rFonts w:ascii="Arial Narrow" w:eastAsia="Open Sans" w:hAnsi="Arial Narrow" w:cs="Open Sans"/>
        </w:rPr>
        <w:t xml:space="preserve"> </w:t>
      </w:r>
      <w:r w:rsidRPr="00CA6D62">
        <w:rPr>
          <w:b/>
          <w:i/>
        </w:rPr>
        <w:t>prototype</w:t>
      </w:r>
      <w:r>
        <w:rPr>
          <w:rStyle w:val="FootnoteReference"/>
          <w:b/>
          <w:i/>
        </w:rPr>
        <w:footnoteReference w:id="3"/>
      </w:r>
      <w:r w:rsidRPr="000F24FB">
        <w:rPr>
          <w:rFonts w:ascii="Arial Narrow" w:eastAsia="Open Sans" w:hAnsi="Arial Narrow" w:cs="Open Sans"/>
        </w:rPr>
        <w:t xml:space="preserve"> or </w:t>
      </w:r>
      <w:r w:rsidRPr="0040622A">
        <w:rPr>
          <w:b/>
          <w:i/>
        </w:rPr>
        <w:t>scale model</w:t>
      </w:r>
      <w:r>
        <w:rPr>
          <w:rStyle w:val="FootnoteReference"/>
          <w:b/>
          <w:i/>
        </w:rPr>
        <w:footnoteReference w:id="4"/>
      </w:r>
      <w:r>
        <w:rPr>
          <w:b/>
          <w:i/>
        </w:rPr>
        <w:t xml:space="preserve"> </w:t>
      </w:r>
      <w:r w:rsidRPr="000F24FB">
        <w:rPr>
          <w:rFonts w:ascii="Arial Narrow" w:eastAsia="Open Sans" w:hAnsi="Arial Narrow" w:cs="Open Sans"/>
        </w:rPr>
        <w:t xml:space="preserve">that demonstrates your design. </w:t>
      </w:r>
      <w:r>
        <w:rPr>
          <w:rFonts w:ascii="Arial Narrow" w:eastAsia="Open Sans" w:hAnsi="Arial Narrow" w:cs="Open Sans"/>
        </w:rPr>
        <w:t xml:space="preserve"> A design document is a series of sketches and written descriptions that answer the criteria presented in the Problem Scenario.  </w:t>
      </w:r>
      <w:r w:rsidRPr="00D770BB">
        <w:rPr>
          <w:rFonts w:ascii="Arial Narrow" w:hAnsi="Arial Narrow"/>
        </w:rPr>
        <w:t xml:space="preserve">A prototype </w:t>
      </w:r>
      <w:r>
        <w:rPr>
          <w:rFonts w:ascii="Arial Narrow" w:hAnsi="Arial Narrow"/>
        </w:rPr>
        <w:t>or a model</w:t>
      </w:r>
      <w:r w:rsidRPr="00D770BB">
        <w:rPr>
          <w:rFonts w:ascii="Arial Narrow" w:hAnsi="Arial Narrow"/>
        </w:rPr>
        <w:t xml:space="preserve"> illustrates the functionality of an idea or design. </w:t>
      </w:r>
    </w:p>
    <w:p w14:paraId="3274B708" w14:textId="01D92ED8" w:rsidR="00683320" w:rsidRPr="00C605D0" w:rsidRDefault="00683320" w:rsidP="00896383">
      <w:pPr>
        <w:spacing w:after="0"/>
        <w:rPr>
          <w:rFonts w:ascii="Arial Narrow" w:hAnsi="Arial Narrow"/>
          <w:b/>
          <w:sz w:val="28"/>
        </w:rPr>
      </w:pPr>
      <w:r w:rsidRPr="00C605D0">
        <w:rPr>
          <w:rFonts w:ascii="Arial Narrow" w:hAnsi="Arial Narrow"/>
          <w:b/>
          <w:sz w:val="28"/>
        </w:rPr>
        <w:t xml:space="preserve">Success </w:t>
      </w:r>
      <w:r w:rsidR="006E5B9C" w:rsidRPr="00C605D0">
        <w:rPr>
          <w:rFonts w:ascii="Arial Narrow" w:hAnsi="Arial Narrow"/>
          <w:b/>
          <w:sz w:val="28"/>
        </w:rPr>
        <w:t>Will Be Determined By</w:t>
      </w:r>
    </w:p>
    <w:p w14:paraId="2B282702" w14:textId="77777777" w:rsidR="003E5E4B" w:rsidRPr="003E5E4B" w:rsidRDefault="003E5E4B" w:rsidP="003E5E4B">
      <w:pPr>
        <w:pStyle w:val="Normal1"/>
        <w:numPr>
          <w:ilvl w:val="0"/>
          <w:numId w:val="17"/>
        </w:numPr>
        <w:rPr>
          <w:rFonts w:ascii="Arial Narrow" w:hAnsi="Arial Narrow"/>
        </w:rPr>
      </w:pPr>
      <w:r w:rsidRPr="003E5E4B">
        <w:rPr>
          <w:rFonts w:ascii="Arial Narrow" w:hAnsi="Arial Narrow"/>
        </w:rPr>
        <w:t xml:space="preserve">Addresses Pillars of Sustainability  </w:t>
      </w:r>
    </w:p>
    <w:p w14:paraId="3E6D3A0A" w14:textId="77777777" w:rsidR="003E5E4B" w:rsidRPr="003E5E4B" w:rsidRDefault="003E5E4B" w:rsidP="003E5E4B">
      <w:pPr>
        <w:pStyle w:val="Normal1"/>
        <w:numPr>
          <w:ilvl w:val="0"/>
          <w:numId w:val="17"/>
        </w:numPr>
        <w:rPr>
          <w:rFonts w:ascii="Arial Narrow" w:hAnsi="Arial Narrow"/>
        </w:rPr>
      </w:pPr>
      <w:r w:rsidRPr="003E5E4B">
        <w:rPr>
          <w:rFonts w:ascii="Arial Narrow" w:hAnsi="Arial Narrow"/>
        </w:rPr>
        <w:t>Alignment of the design to meet the needs outlined in the problem scenario</w:t>
      </w:r>
    </w:p>
    <w:p w14:paraId="7F5861F4" w14:textId="77777777" w:rsidR="003E5E4B" w:rsidRPr="003E5E4B" w:rsidRDefault="003E5E4B" w:rsidP="003E5E4B">
      <w:pPr>
        <w:pStyle w:val="Normal1"/>
        <w:numPr>
          <w:ilvl w:val="0"/>
          <w:numId w:val="17"/>
        </w:numPr>
        <w:rPr>
          <w:rFonts w:ascii="Arial Narrow" w:hAnsi="Arial Narrow"/>
        </w:rPr>
      </w:pPr>
      <w:r w:rsidRPr="003E5E4B">
        <w:rPr>
          <w:rFonts w:ascii="Arial Narrow" w:hAnsi="Arial Narrow"/>
        </w:rPr>
        <w:t>Alignment of the prototype and the design sketch</w:t>
      </w:r>
    </w:p>
    <w:p w14:paraId="7CB2C30D" w14:textId="77777777" w:rsidR="003E5E4B" w:rsidRPr="003E5E4B" w:rsidRDefault="003E5E4B" w:rsidP="003E5E4B">
      <w:pPr>
        <w:pStyle w:val="Normal1"/>
        <w:numPr>
          <w:ilvl w:val="0"/>
          <w:numId w:val="17"/>
        </w:numPr>
        <w:rPr>
          <w:rFonts w:ascii="Arial Narrow" w:hAnsi="Arial Narrow"/>
        </w:rPr>
      </w:pPr>
      <w:r w:rsidRPr="003E5E4B">
        <w:rPr>
          <w:rFonts w:ascii="Arial Narrow" w:hAnsi="Arial Narrow"/>
        </w:rPr>
        <w:t>Alignment to the motto: “Make it smaller, stronger, do more, be easier to use (build), be cheaper, be clean, be greener”</w:t>
      </w:r>
    </w:p>
    <w:p w14:paraId="70F1BBD6" w14:textId="77777777" w:rsidR="003E5E4B" w:rsidRPr="003E5E4B" w:rsidRDefault="003E5E4B" w:rsidP="003E5E4B">
      <w:pPr>
        <w:pStyle w:val="Normal1"/>
        <w:numPr>
          <w:ilvl w:val="0"/>
          <w:numId w:val="17"/>
        </w:numPr>
        <w:rPr>
          <w:rFonts w:ascii="Arial Narrow" w:hAnsi="Arial Narrow"/>
        </w:rPr>
      </w:pPr>
      <w:r w:rsidRPr="003E5E4B">
        <w:rPr>
          <w:rFonts w:ascii="Arial Narrow" w:hAnsi="Arial Narrow"/>
        </w:rPr>
        <w:t>Design incorporates concepts from the course content</w:t>
      </w:r>
    </w:p>
    <w:p w14:paraId="04BFF329" w14:textId="77777777" w:rsidR="003E5E4B" w:rsidRPr="000F24FB" w:rsidRDefault="003E5E4B" w:rsidP="003E5E4B">
      <w:pPr>
        <w:pStyle w:val="Normal1"/>
        <w:numPr>
          <w:ilvl w:val="0"/>
          <w:numId w:val="17"/>
        </w:numPr>
        <w:rPr>
          <w:rFonts w:ascii="Arial Narrow" w:eastAsia="Open Sans" w:hAnsi="Arial Narrow" w:cs="Open Sans"/>
        </w:rPr>
      </w:pPr>
      <w:r w:rsidRPr="003E5E4B">
        <w:rPr>
          <w:rFonts w:ascii="Arial Narrow" w:hAnsi="Arial Narrow"/>
        </w:rPr>
        <w:t>Uniqueness of design and prototype</w:t>
      </w:r>
    </w:p>
    <w:p w14:paraId="4F74362E" w14:textId="77777777" w:rsidR="001377B5" w:rsidRDefault="001377B5" w:rsidP="003E5E4B">
      <w:pPr>
        <w:spacing w:after="0"/>
        <w:rPr>
          <w:rFonts w:ascii="Arial Narrow" w:hAnsi="Arial Narrow"/>
        </w:rPr>
      </w:pPr>
    </w:p>
    <w:p w14:paraId="2FE21B13" w14:textId="77777777" w:rsidR="003E5E4B" w:rsidRDefault="003E5E4B">
      <w:pPr>
        <w:spacing w:after="0" w:line="240" w:lineRule="auto"/>
        <w:rPr>
          <w:rFonts w:ascii="Arial Narrow" w:hAnsi="Arial Narrow"/>
          <w:b/>
          <w:sz w:val="28"/>
        </w:rPr>
      </w:pPr>
      <w:r>
        <w:rPr>
          <w:rFonts w:ascii="Arial Narrow" w:hAnsi="Arial Narrow"/>
          <w:b/>
          <w:sz w:val="28"/>
        </w:rPr>
        <w:br w:type="page"/>
      </w:r>
    </w:p>
    <w:p w14:paraId="3A1AA1B9" w14:textId="671F1E81" w:rsidR="00683320" w:rsidRPr="00C605D0" w:rsidRDefault="00683320" w:rsidP="001377B5">
      <w:pPr>
        <w:spacing w:after="0"/>
        <w:rPr>
          <w:rFonts w:ascii="Arial Narrow" w:hAnsi="Arial Narrow"/>
          <w:b/>
          <w:sz w:val="28"/>
        </w:rPr>
      </w:pPr>
      <w:r w:rsidRPr="00C605D0">
        <w:rPr>
          <w:rFonts w:ascii="Arial Narrow" w:hAnsi="Arial Narrow"/>
          <w:b/>
          <w:sz w:val="28"/>
        </w:rPr>
        <w:lastRenderedPageBreak/>
        <w:t>Parameters</w:t>
      </w:r>
    </w:p>
    <w:p w14:paraId="79B1CFF9" w14:textId="77777777" w:rsidR="003E5E4B" w:rsidRPr="003E5E4B" w:rsidRDefault="003E5E4B" w:rsidP="003E5E4B">
      <w:pPr>
        <w:pStyle w:val="Normal1"/>
        <w:numPr>
          <w:ilvl w:val="0"/>
          <w:numId w:val="17"/>
        </w:numPr>
        <w:rPr>
          <w:rFonts w:ascii="Arial Narrow" w:hAnsi="Arial Narrow"/>
        </w:rPr>
      </w:pPr>
      <w:r w:rsidRPr="003E5E4B">
        <w:rPr>
          <w:rFonts w:ascii="Arial Narrow" w:hAnsi="Arial Narrow"/>
        </w:rPr>
        <w:t xml:space="preserve">You may make a pitch to use the materials found in the Pantry </w:t>
      </w:r>
    </w:p>
    <w:p w14:paraId="35848D7A" w14:textId="2B952BD7" w:rsidR="003E5E4B" w:rsidRPr="003E5E4B" w:rsidRDefault="003E5E4B" w:rsidP="003E5E4B">
      <w:pPr>
        <w:pStyle w:val="Normal1"/>
        <w:numPr>
          <w:ilvl w:val="0"/>
          <w:numId w:val="17"/>
        </w:numPr>
        <w:rPr>
          <w:rFonts w:ascii="Arial Narrow" w:hAnsi="Arial Narrow"/>
        </w:rPr>
      </w:pPr>
      <w:r w:rsidRPr="003E5E4B">
        <w:rPr>
          <w:rFonts w:ascii="Arial Narrow" w:hAnsi="Arial Narrow"/>
        </w:rPr>
        <w:t>You must complete a display panel, which include</w:t>
      </w:r>
      <w:r w:rsidR="008A76F2">
        <w:rPr>
          <w:rFonts w:ascii="Arial Narrow" w:hAnsi="Arial Narrow"/>
          <w:b/>
          <w:color w:val="FF0000"/>
        </w:rPr>
        <w:t>s</w:t>
      </w:r>
      <w:r w:rsidRPr="003E5E4B">
        <w:rPr>
          <w:rFonts w:ascii="Arial Narrow" w:hAnsi="Arial Narrow"/>
        </w:rPr>
        <w:t xml:space="preserve"> your design thinking sketch, your prototype, your design notes, and your reflections on the activity</w:t>
      </w:r>
    </w:p>
    <w:p w14:paraId="39344B46" w14:textId="77777777" w:rsidR="003E5E4B" w:rsidRPr="003E5E4B" w:rsidRDefault="003E5E4B" w:rsidP="003E5E4B">
      <w:pPr>
        <w:pStyle w:val="Normal1"/>
        <w:numPr>
          <w:ilvl w:val="0"/>
          <w:numId w:val="17"/>
        </w:numPr>
        <w:rPr>
          <w:rFonts w:ascii="Arial Narrow" w:hAnsi="Arial Narrow"/>
        </w:rPr>
      </w:pPr>
      <w:r w:rsidRPr="003E5E4B">
        <w:rPr>
          <w:rFonts w:ascii="Arial Narrow" w:hAnsi="Arial Narrow"/>
        </w:rPr>
        <w:t>You must use some of all the items in participant group kit in some way</w:t>
      </w:r>
    </w:p>
    <w:p w14:paraId="2638A0FC" w14:textId="77777777" w:rsidR="003E5E4B" w:rsidRPr="003E5E4B" w:rsidRDefault="003E5E4B" w:rsidP="003E5E4B">
      <w:pPr>
        <w:pStyle w:val="Normal1"/>
        <w:numPr>
          <w:ilvl w:val="0"/>
          <w:numId w:val="17"/>
        </w:numPr>
        <w:rPr>
          <w:rFonts w:ascii="Arial Narrow" w:hAnsi="Arial Narrow"/>
        </w:rPr>
      </w:pPr>
      <w:r w:rsidRPr="003E5E4B">
        <w:rPr>
          <w:rFonts w:ascii="Arial Narrow" w:hAnsi="Arial Narrow"/>
        </w:rPr>
        <w:t>You should use the tools provided by the teacher</w:t>
      </w:r>
    </w:p>
    <w:p w14:paraId="2C18A5C7" w14:textId="77777777" w:rsidR="00D770BB" w:rsidRDefault="00D770BB" w:rsidP="00D770BB">
      <w:pPr>
        <w:pStyle w:val="Normal1"/>
        <w:rPr>
          <w:rFonts w:ascii="Arial Narrow" w:hAnsi="Arial Narrow"/>
        </w:rPr>
      </w:pPr>
    </w:p>
    <w:p w14:paraId="489C9111" w14:textId="008A518C" w:rsidR="00D770BB" w:rsidRPr="007E0CE4" w:rsidRDefault="00D770BB" w:rsidP="00D770BB">
      <w:pPr>
        <w:pStyle w:val="Normal1"/>
        <w:rPr>
          <w:rFonts w:ascii="Arial Narrow" w:hAnsi="Arial Narrow"/>
          <w:b/>
          <w:sz w:val="24"/>
        </w:rPr>
      </w:pPr>
      <w:r w:rsidRPr="007E0CE4">
        <w:rPr>
          <w:rFonts w:ascii="Arial Narrow" w:hAnsi="Arial Narrow"/>
          <w:b/>
          <w:sz w:val="24"/>
        </w:rPr>
        <w:t xml:space="preserve">Suggested Grade Level </w:t>
      </w:r>
    </w:p>
    <w:p w14:paraId="2581D30D" w14:textId="40557206" w:rsidR="00D770BB" w:rsidRDefault="00D770BB" w:rsidP="00D770BB">
      <w:pPr>
        <w:pStyle w:val="Normal1"/>
        <w:numPr>
          <w:ilvl w:val="0"/>
          <w:numId w:val="17"/>
        </w:numPr>
        <w:rPr>
          <w:rFonts w:ascii="Arial Narrow" w:hAnsi="Arial Narrow"/>
        </w:rPr>
      </w:pPr>
      <w:r>
        <w:rPr>
          <w:rFonts w:ascii="Arial Narrow" w:hAnsi="Arial Narrow"/>
        </w:rPr>
        <w:t>Upper elementary through to secondary school</w:t>
      </w:r>
    </w:p>
    <w:p w14:paraId="2043BB5F" w14:textId="69BE5D38" w:rsidR="00D20B37" w:rsidRPr="00D20B37" w:rsidRDefault="00D20B37" w:rsidP="00D20B37">
      <w:pPr>
        <w:pStyle w:val="Normal1"/>
        <w:numPr>
          <w:ilvl w:val="0"/>
          <w:numId w:val="17"/>
        </w:numPr>
        <w:rPr>
          <w:rFonts w:ascii="Arial Narrow" w:hAnsi="Arial Narrow"/>
        </w:rPr>
      </w:pPr>
      <w:r>
        <w:rPr>
          <w:rFonts w:ascii="Arial Narrow" w:hAnsi="Arial Narrow"/>
        </w:rPr>
        <w:t>Possibly primary grades with adult assistance</w:t>
      </w:r>
    </w:p>
    <w:p w14:paraId="2983CCD3" w14:textId="77777777" w:rsidR="00D770BB" w:rsidRDefault="00D770BB" w:rsidP="00D770BB">
      <w:pPr>
        <w:pStyle w:val="Normal1"/>
        <w:rPr>
          <w:rFonts w:ascii="Arial Narrow" w:hAnsi="Arial Narrow"/>
        </w:rPr>
      </w:pPr>
    </w:p>
    <w:p w14:paraId="290432F0" w14:textId="529574CA" w:rsidR="00D770BB" w:rsidRPr="007E0CE4" w:rsidRDefault="00D770BB" w:rsidP="00D770BB">
      <w:pPr>
        <w:pStyle w:val="Normal1"/>
        <w:rPr>
          <w:rFonts w:ascii="Arial Narrow" w:hAnsi="Arial Narrow"/>
          <w:b/>
          <w:sz w:val="24"/>
        </w:rPr>
      </w:pPr>
      <w:r w:rsidRPr="007E0CE4">
        <w:rPr>
          <w:rFonts w:ascii="Arial Narrow" w:hAnsi="Arial Narrow"/>
          <w:b/>
          <w:sz w:val="24"/>
        </w:rPr>
        <w:t>Suggested Subject Area</w:t>
      </w:r>
    </w:p>
    <w:p w14:paraId="0E7172DD" w14:textId="77777777" w:rsidR="00D20B37" w:rsidRDefault="00D20B37" w:rsidP="00D20B37">
      <w:pPr>
        <w:pStyle w:val="Normal1"/>
        <w:numPr>
          <w:ilvl w:val="0"/>
          <w:numId w:val="17"/>
        </w:numPr>
        <w:rPr>
          <w:rFonts w:ascii="Arial Narrow" w:hAnsi="Arial Narrow"/>
        </w:rPr>
      </w:pPr>
      <w:r>
        <w:rPr>
          <w:rFonts w:ascii="Arial Narrow" w:hAnsi="Arial Narrow"/>
        </w:rPr>
        <w:t xml:space="preserve">Citizenship – including school culture / community </w:t>
      </w:r>
    </w:p>
    <w:p w14:paraId="10151CF4" w14:textId="77777777" w:rsidR="008E7B92" w:rsidRDefault="008E7B92" w:rsidP="00D770BB">
      <w:pPr>
        <w:pStyle w:val="Normal1"/>
        <w:numPr>
          <w:ilvl w:val="0"/>
          <w:numId w:val="17"/>
        </w:numPr>
        <w:rPr>
          <w:rFonts w:ascii="Arial Narrow" w:hAnsi="Arial Narrow"/>
        </w:rPr>
      </w:pPr>
      <w:r>
        <w:rPr>
          <w:rFonts w:ascii="Arial Narrow" w:hAnsi="Arial Narrow"/>
        </w:rPr>
        <w:t>CTF</w:t>
      </w:r>
    </w:p>
    <w:p w14:paraId="150477D6" w14:textId="77777777" w:rsidR="008E7B92" w:rsidRDefault="008E7B92" w:rsidP="00D770BB">
      <w:pPr>
        <w:pStyle w:val="Normal1"/>
        <w:numPr>
          <w:ilvl w:val="0"/>
          <w:numId w:val="17"/>
        </w:numPr>
        <w:rPr>
          <w:rFonts w:ascii="Arial Narrow" w:hAnsi="Arial Narrow"/>
        </w:rPr>
      </w:pPr>
      <w:r>
        <w:rPr>
          <w:rFonts w:ascii="Arial Narrow" w:hAnsi="Arial Narrow"/>
        </w:rPr>
        <w:t>CTS</w:t>
      </w:r>
    </w:p>
    <w:p w14:paraId="392DDFF2" w14:textId="2FF50DCC" w:rsidR="003E5E4B" w:rsidRDefault="003E5E4B" w:rsidP="00D770BB">
      <w:pPr>
        <w:pStyle w:val="Normal1"/>
        <w:numPr>
          <w:ilvl w:val="0"/>
          <w:numId w:val="17"/>
        </w:numPr>
        <w:rPr>
          <w:rFonts w:ascii="Arial Narrow" w:hAnsi="Arial Narrow"/>
        </w:rPr>
      </w:pPr>
      <w:r>
        <w:rPr>
          <w:rFonts w:ascii="Arial Narrow" w:hAnsi="Arial Narrow"/>
        </w:rPr>
        <w:t>Physical Education</w:t>
      </w:r>
    </w:p>
    <w:p w14:paraId="37CD552B" w14:textId="77777777" w:rsidR="008E7B92" w:rsidRDefault="008E7B92" w:rsidP="00D770BB">
      <w:pPr>
        <w:pStyle w:val="Normal1"/>
        <w:numPr>
          <w:ilvl w:val="0"/>
          <w:numId w:val="17"/>
        </w:numPr>
        <w:rPr>
          <w:rFonts w:ascii="Arial Narrow" w:hAnsi="Arial Narrow"/>
        </w:rPr>
      </w:pPr>
      <w:r>
        <w:rPr>
          <w:rFonts w:ascii="Arial Narrow" w:hAnsi="Arial Narrow"/>
        </w:rPr>
        <w:t>Science</w:t>
      </w:r>
    </w:p>
    <w:p w14:paraId="5B492112" w14:textId="77777777" w:rsidR="008E7B92" w:rsidRDefault="008E7B92" w:rsidP="00D770BB">
      <w:pPr>
        <w:pStyle w:val="Normal1"/>
        <w:numPr>
          <w:ilvl w:val="0"/>
          <w:numId w:val="17"/>
        </w:numPr>
        <w:rPr>
          <w:rFonts w:ascii="Arial Narrow" w:hAnsi="Arial Narrow"/>
        </w:rPr>
      </w:pPr>
      <w:r>
        <w:rPr>
          <w:rFonts w:ascii="Arial Narrow" w:hAnsi="Arial Narrow"/>
        </w:rPr>
        <w:t>Social Studies</w:t>
      </w:r>
    </w:p>
    <w:sectPr w:rsidR="008E7B92" w:rsidSect="00C605D0">
      <w:headerReference w:type="even" r:id="rId9"/>
      <w:headerReference w:type="default" r:id="rId10"/>
      <w:footerReference w:type="even" r:id="rId11"/>
      <w:footerReference w:type="default" r:id="rId12"/>
      <w:headerReference w:type="first" r:id="rId13"/>
      <w:pgSz w:w="12240" w:h="15840"/>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D566E" w14:textId="77777777" w:rsidR="00CF48BF" w:rsidRDefault="00CF48BF" w:rsidP="004B0070">
      <w:pPr>
        <w:spacing w:after="0" w:line="240" w:lineRule="auto"/>
      </w:pPr>
      <w:r>
        <w:separator/>
      </w:r>
    </w:p>
  </w:endnote>
  <w:endnote w:type="continuationSeparator" w:id="0">
    <w:p w14:paraId="55A401CF" w14:textId="77777777" w:rsidR="00CF48BF" w:rsidRDefault="00CF48BF" w:rsidP="004B0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 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87B4E" w14:textId="77777777" w:rsidR="003E5E4B" w:rsidRDefault="003E5E4B" w:rsidP="008430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AF4397" w14:textId="77777777" w:rsidR="003E5E4B" w:rsidRDefault="003E5E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2E8C0" w14:textId="77777777" w:rsidR="003E5E4B" w:rsidRDefault="003E5E4B" w:rsidP="008430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5A2A">
      <w:rPr>
        <w:rStyle w:val="PageNumber"/>
        <w:noProof/>
      </w:rPr>
      <w:t>1</w:t>
    </w:r>
    <w:r>
      <w:rPr>
        <w:rStyle w:val="PageNumber"/>
      </w:rPr>
      <w:fldChar w:fldCharType="end"/>
    </w:r>
  </w:p>
  <w:p w14:paraId="7D13B5F4" w14:textId="77777777" w:rsidR="003E5E4B" w:rsidRDefault="003E5E4B" w:rsidP="00D52FA7">
    <w:pPr>
      <w:pStyle w:val="Footer"/>
      <w:rPr>
        <w:rFonts w:ascii="Arial Narrow" w:hAnsi="Arial Narrow"/>
        <w:sz w:val="16"/>
        <w:szCs w:val="16"/>
      </w:rPr>
    </w:pPr>
  </w:p>
  <w:p w14:paraId="1357E173" w14:textId="77777777" w:rsidR="003E5E4B" w:rsidRPr="00F248CF" w:rsidRDefault="003E5E4B" w:rsidP="00D52FA7">
    <w:pPr>
      <w:pStyle w:val="Footer"/>
      <w:rPr>
        <w:rFonts w:ascii="Arial Narrow" w:hAnsi="Arial Narrow"/>
        <w:sz w:val="16"/>
        <w:szCs w:val="16"/>
      </w:rPr>
    </w:pPr>
    <w:r w:rsidRPr="00F248CF">
      <w:rPr>
        <w:rFonts w:ascii="Arial Narrow" w:hAnsi="Arial Narrow" w:cs="Arial"/>
        <w:b/>
        <w:noProof/>
        <w:sz w:val="16"/>
        <w:szCs w:val="16"/>
        <w:u w:val="single"/>
        <w:lang w:val="en-US"/>
      </w:rPr>
      <w:drawing>
        <wp:anchor distT="0" distB="0" distL="114300" distR="114300" simplePos="0" relativeHeight="251660800" behindDoc="0" locked="0" layoutInCell="1" allowOverlap="1" wp14:anchorId="46F6AD9F" wp14:editId="023534F3">
          <wp:simplePos x="0" y="0"/>
          <wp:positionH relativeFrom="column">
            <wp:posOffset>4800600</wp:posOffset>
          </wp:positionH>
          <wp:positionV relativeFrom="paragraph">
            <wp:posOffset>-71120</wp:posOffset>
          </wp:positionV>
          <wp:extent cx="1176020" cy="635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C.jpg"/>
                  <pic:cNvPicPr/>
                </pic:nvPicPr>
                <pic:blipFill>
                  <a:blip r:embed="rId1">
                    <a:extLst>
                      <a:ext uri="{28A0092B-C50C-407E-A947-70E740481C1C}">
                        <a14:useLocalDpi xmlns:a14="http://schemas.microsoft.com/office/drawing/2010/main" val="0"/>
                      </a:ext>
                    </a:extLst>
                  </a:blip>
                  <a:stretch>
                    <a:fillRect/>
                  </a:stretch>
                </pic:blipFill>
                <pic:spPr>
                  <a:xfrm>
                    <a:off x="0" y="0"/>
                    <a:ext cx="1176020" cy="635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248CF">
      <w:rPr>
        <w:rFonts w:ascii="Arial Narrow" w:hAnsi="Arial Narrow"/>
        <w:sz w:val="16"/>
        <w:szCs w:val="16"/>
      </w:rPr>
      <w:t xml:space="preserve">Last Revised   </w:t>
    </w:r>
  </w:p>
  <w:p w14:paraId="2D70A822" w14:textId="171433CB" w:rsidR="003E5E4B" w:rsidRPr="00416A69" w:rsidRDefault="003E5E4B" w:rsidP="00D52FA7">
    <w:pPr>
      <w:pStyle w:val="Footer"/>
      <w:rPr>
        <w:rFonts w:ascii="Arial Narrow" w:hAnsi="Arial Narrow"/>
      </w:rPr>
    </w:pPr>
    <w:r>
      <w:rPr>
        <w:rFonts w:ascii="Arial Narrow" w:hAnsi="Arial Narrow"/>
        <w:sz w:val="16"/>
        <w:szCs w:val="16"/>
      </w:rPr>
      <w:t>18 May 2016</w:t>
    </w:r>
    <w:r w:rsidRPr="00F248CF">
      <w:rPr>
        <w:rFonts w:ascii="Arial Narrow" w:hAnsi="Arial Narrow"/>
        <w:sz w:val="16"/>
        <w:szCs w:val="16"/>
      </w:rPr>
      <w:tab/>
      <w:t>skillsalberta.com</w:t>
    </w:r>
    <w:r w:rsidRPr="00416A69">
      <w:rPr>
        <w:rFonts w:ascii="Arial Narrow" w:hAnsi="Arial Narrow"/>
      </w:rPr>
      <w:tab/>
    </w:r>
  </w:p>
  <w:p w14:paraId="55EEF266" w14:textId="77777777" w:rsidR="003E5E4B" w:rsidRPr="00416A69" w:rsidRDefault="003E5E4B" w:rsidP="00416A69">
    <w:pPr>
      <w:pStyle w:val="Footer"/>
      <w:tabs>
        <w:tab w:val="clear" w:pos="4680"/>
        <w:tab w:val="clear" w:pos="9360"/>
        <w:tab w:val="left" w:pos="5430"/>
      </w:tabs>
      <w:rPr>
        <w:rFonts w:ascii="Arial Narrow" w:hAnsi="Arial Narrow"/>
      </w:rPr>
    </w:pPr>
    <w:r w:rsidRPr="00416A69">
      <w:rPr>
        <w:rFonts w:ascii="Arial Narrow" w:hAnsi="Arial Narrow"/>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43603" w14:textId="77777777" w:rsidR="00CF48BF" w:rsidRDefault="00CF48BF" w:rsidP="004B0070">
      <w:pPr>
        <w:spacing w:after="0" w:line="240" w:lineRule="auto"/>
      </w:pPr>
      <w:r>
        <w:separator/>
      </w:r>
    </w:p>
  </w:footnote>
  <w:footnote w:type="continuationSeparator" w:id="0">
    <w:p w14:paraId="3E698449" w14:textId="77777777" w:rsidR="00CF48BF" w:rsidRDefault="00CF48BF" w:rsidP="004B0070">
      <w:pPr>
        <w:spacing w:after="0" w:line="240" w:lineRule="auto"/>
      </w:pPr>
      <w:r>
        <w:continuationSeparator/>
      </w:r>
    </w:p>
  </w:footnote>
  <w:footnote w:id="1">
    <w:p w14:paraId="36DD1B00" w14:textId="77777777" w:rsidR="003E5E4B" w:rsidRPr="00BA3C7D" w:rsidRDefault="003E5E4B" w:rsidP="00E130F0">
      <w:pPr>
        <w:spacing w:after="0" w:line="240" w:lineRule="auto"/>
        <w:contextualSpacing/>
        <w:rPr>
          <w:rFonts w:ascii="Arial Narrow" w:eastAsia="Open Sans" w:hAnsi="Arial Narrow" w:cs="Open Sans"/>
        </w:rPr>
      </w:pPr>
      <w:r>
        <w:rPr>
          <w:rStyle w:val="FootnoteReference"/>
        </w:rPr>
        <w:footnoteRef/>
      </w:r>
      <w:r>
        <w:t xml:space="preserve"> </w:t>
      </w:r>
      <w:hyperlink r:id="rId1">
        <w:r w:rsidRPr="000F24FB">
          <w:rPr>
            <w:rFonts w:ascii="Arial Narrow" w:eastAsia="Open Sans" w:hAnsi="Arial Narrow" w:cs="Open Sans"/>
            <w:color w:val="1155CC"/>
            <w:u w:val="single"/>
          </w:rPr>
          <w:t>http://www.alberta.ca/albertacode/images/pfdas-alberta-main.pdf</w:t>
        </w:r>
      </w:hyperlink>
    </w:p>
  </w:footnote>
  <w:footnote w:id="2">
    <w:p w14:paraId="5B61A7F0" w14:textId="77777777" w:rsidR="003E5E4B" w:rsidRPr="000F24FB" w:rsidRDefault="003E5E4B" w:rsidP="00E130F0">
      <w:pPr>
        <w:spacing w:after="0" w:line="240" w:lineRule="auto"/>
        <w:contextualSpacing/>
        <w:rPr>
          <w:rFonts w:ascii="Arial Narrow" w:eastAsia="Open Sans" w:hAnsi="Arial Narrow" w:cs="Open Sans"/>
        </w:rPr>
      </w:pPr>
      <w:r>
        <w:rPr>
          <w:rStyle w:val="FootnoteReference"/>
        </w:rPr>
        <w:footnoteRef/>
      </w:r>
      <w:r>
        <w:t xml:space="preserve"> </w:t>
      </w:r>
      <w:hyperlink r:id="rId2">
        <w:r w:rsidRPr="000F24FB">
          <w:rPr>
            <w:rFonts w:ascii="Arial Narrow" w:eastAsia="Open Sans" w:hAnsi="Arial Narrow" w:cs="Open Sans"/>
            <w:color w:val="1155CC"/>
            <w:u w:val="single"/>
          </w:rPr>
          <w:t>http://www.usgbc.org/leed</w:t>
        </w:r>
      </w:hyperlink>
      <w:r w:rsidRPr="000F24FB">
        <w:rPr>
          <w:rFonts w:ascii="Arial Narrow" w:eastAsia="Open Sans" w:hAnsi="Arial Narrow" w:cs="Open Sans"/>
        </w:rPr>
        <w:t xml:space="preserve"> </w:t>
      </w:r>
    </w:p>
    <w:p w14:paraId="4C749354" w14:textId="77777777" w:rsidR="003E5E4B" w:rsidRDefault="003E5E4B" w:rsidP="00E130F0">
      <w:pPr>
        <w:pStyle w:val="FootnoteText"/>
      </w:pPr>
    </w:p>
  </w:footnote>
  <w:footnote w:id="3">
    <w:p w14:paraId="2F1582E1" w14:textId="4044D466" w:rsidR="003E5E4B" w:rsidRPr="00CA6D62" w:rsidRDefault="003E5E4B" w:rsidP="00E130F0">
      <w:pPr>
        <w:pStyle w:val="FootnoteText"/>
        <w:rPr>
          <w:lang w:val="en-US"/>
        </w:rPr>
      </w:pPr>
      <w:r>
        <w:rPr>
          <w:rStyle w:val="FootnoteReference"/>
        </w:rPr>
        <w:footnoteRef/>
      </w:r>
      <w:r>
        <w:t xml:space="preserve"> </w:t>
      </w:r>
      <w:r w:rsidRPr="0040622A">
        <w:rPr>
          <w:b/>
          <w:i/>
          <w:szCs w:val="22"/>
        </w:rPr>
        <w:t>A prototype</w:t>
      </w:r>
      <w:r w:rsidRPr="00D770BB">
        <w:rPr>
          <w:szCs w:val="22"/>
        </w:rPr>
        <w:t xml:space="preserve"> is </w:t>
      </w:r>
      <w:r w:rsidRPr="00D770BB">
        <w:rPr>
          <w:szCs w:val="22"/>
          <w:lang w:val="en-US"/>
        </w:rPr>
        <w:t>a model that illustrates the functionality of an idea or design.  It may be life sized or scaled to a model that fits in your hand.  However, a prototype needs to be a</w:t>
      </w:r>
      <w:r w:rsidR="008A76F2">
        <w:rPr>
          <w:b/>
          <w:color w:val="FF0000"/>
          <w:szCs w:val="22"/>
          <w:lang w:val="en-US"/>
        </w:rPr>
        <w:t>s</w:t>
      </w:r>
      <w:r w:rsidRPr="00D770BB">
        <w:rPr>
          <w:szCs w:val="22"/>
          <w:lang w:val="en-US"/>
        </w:rPr>
        <w:t xml:space="preserve"> real looking as possible, using the materials available.  </w:t>
      </w:r>
    </w:p>
  </w:footnote>
  <w:footnote w:id="4">
    <w:p w14:paraId="3C995D09" w14:textId="77777777" w:rsidR="003E5E4B" w:rsidRPr="0040622A" w:rsidRDefault="003E5E4B" w:rsidP="00E130F0">
      <w:pPr>
        <w:pStyle w:val="FootnoteText"/>
        <w:rPr>
          <w:lang w:val="en-US"/>
        </w:rPr>
      </w:pPr>
      <w:r>
        <w:rPr>
          <w:rStyle w:val="FootnoteReference"/>
        </w:rPr>
        <w:footnoteRef/>
      </w:r>
      <w:r>
        <w:t xml:space="preserve"> </w:t>
      </w:r>
      <w:r w:rsidRPr="0040622A">
        <w:rPr>
          <w:b/>
          <w:i/>
          <w:szCs w:val="22"/>
        </w:rPr>
        <w:t>A scale model</w:t>
      </w:r>
      <w:r w:rsidRPr="00D770BB">
        <w:rPr>
          <w:szCs w:val="22"/>
        </w:rPr>
        <w:t xml:space="preserve"> means that your model may be much smaller or larger than the actual, final product.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E4C2C" w14:textId="77777777" w:rsidR="003E5E4B" w:rsidRDefault="00CF48BF">
    <w:pPr>
      <w:pStyle w:val="Header"/>
    </w:pPr>
    <w:r>
      <w:rPr>
        <w:noProof/>
        <w:lang w:val="en-US"/>
      </w:rPr>
      <w:pict w14:anchorId="001862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394579" o:spid="_x0000_s2049" type="#_x0000_t75" style="position:absolute;margin-left:0;margin-top:0;width:72.95pt;height:491.3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A55EF" w14:textId="2735B64D" w:rsidR="003E5E4B" w:rsidRDefault="003E5E4B" w:rsidP="00C605D0">
    <w:pPr>
      <w:pStyle w:val="Header"/>
    </w:pPr>
    <w:r>
      <w:rPr>
        <w:rFonts w:ascii="Arial" w:hAnsi="Arial"/>
        <w:noProof/>
        <w:sz w:val="24"/>
        <w:lang w:val="en-US"/>
      </w:rPr>
      <mc:AlternateContent>
        <mc:Choice Requires="wps">
          <w:drawing>
            <wp:anchor distT="0" distB="0" distL="114300" distR="114300" simplePos="0" relativeHeight="251661824" behindDoc="0" locked="0" layoutInCell="1" allowOverlap="1" wp14:anchorId="529F766C" wp14:editId="72A7A808">
              <wp:simplePos x="0" y="0"/>
              <wp:positionH relativeFrom="column">
                <wp:align>right</wp:align>
              </wp:positionH>
              <wp:positionV relativeFrom="paragraph">
                <wp:posOffset>464820</wp:posOffset>
              </wp:positionV>
              <wp:extent cx="2839720" cy="10287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283972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27B43E" w14:textId="77777777" w:rsidR="003E5E4B" w:rsidRPr="00C605D0" w:rsidRDefault="003E5E4B" w:rsidP="00C605D0">
                          <w:pPr>
                            <w:spacing w:after="0"/>
                            <w:rPr>
                              <w:rFonts w:ascii="Arial Narrow" w:hAnsi="Arial Narrow" w:cs="Arial"/>
                              <w:b/>
                              <w:sz w:val="36"/>
                              <w:szCs w:val="24"/>
                              <w:lang w:val="en-US"/>
                            </w:rPr>
                          </w:pPr>
                          <w:r w:rsidRPr="00C605D0">
                            <w:rPr>
                              <w:rFonts w:ascii="Arial Narrow" w:hAnsi="Arial Narrow" w:cs="Arial"/>
                              <w:b/>
                              <w:sz w:val="36"/>
                              <w:szCs w:val="24"/>
                              <w:lang w:val="en-US"/>
                            </w:rPr>
                            <w:t xml:space="preserve">Skills Day </w:t>
                          </w:r>
                        </w:p>
                        <w:p w14:paraId="739D9E3A" w14:textId="133A7E53" w:rsidR="003E5E4B" w:rsidRPr="00C605D0" w:rsidRDefault="003E5E4B" w:rsidP="00C605D0">
                          <w:pPr>
                            <w:spacing w:after="0"/>
                            <w:rPr>
                              <w:rFonts w:ascii="Arial Narrow" w:hAnsi="Arial Narrow" w:cs="Arial"/>
                              <w:b/>
                              <w:sz w:val="36"/>
                              <w:szCs w:val="24"/>
                              <w:lang w:val="en-US"/>
                            </w:rPr>
                          </w:pPr>
                          <w:r w:rsidRPr="00C605D0">
                            <w:rPr>
                              <w:rFonts w:ascii="Arial Narrow" w:hAnsi="Arial Narrow" w:cs="Arial"/>
                              <w:b/>
                              <w:sz w:val="36"/>
                              <w:szCs w:val="24"/>
                              <w:lang w:val="en-US"/>
                            </w:rPr>
                            <w:t>Design Challenge</w:t>
                          </w:r>
                        </w:p>
                        <w:p w14:paraId="00CC16E7" w14:textId="1F00D512" w:rsidR="003E5E4B" w:rsidRPr="00C605D0" w:rsidRDefault="003E5E4B" w:rsidP="00C605D0">
                          <w:pPr>
                            <w:spacing w:after="0"/>
                            <w:jc w:val="center"/>
                            <w:rPr>
                              <w:rFonts w:ascii="Arial Narrow" w:hAnsi="Arial Narrow" w:cs="Arial"/>
                              <w:b/>
                              <w:sz w:val="36"/>
                              <w:szCs w:val="24"/>
                              <w:lang w:val="en-US"/>
                            </w:rPr>
                          </w:pPr>
                          <w:r>
                            <w:rPr>
                              <w:rFonts w:ascii="Arial Narrow" w:hAnsi="Arial Narrow" w:cs="Arial"/>
                              <w:b/>
                              <w:sz w:val="36"/>
                              <w:szCs w:val="24"/>
                              <w:lang w:val="en-US"/>
                            </w:rPr>
                            <w:t>Eco-Smart Recreation Facility</w:t>
                          </w:r>
                        </w:p>
                        <w:p w14:paraId="59D5A5D7" w14:textId="0D0428CB" w:rsidR="003E5E4B" w:rsidRPr="00C605D0" w:rsidRDefault="003E5E4B">
                          <w:pPr>
                            <w:rPr>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9F766C" id="_x0000_t202" coordsize="21600,21600" o:spt="202" path="m,l,21600r21600,l21600,xe">
              <v:stroke joinstyle="miter"/>
              <v:path gradientshapeok="t" o:connecttype="rect"/>
            </v:shapetype>
            <v:shape id="Text Box 1" o:spid="_x0000_s1026" type="#_x0000_t202" style="position:absolute;margin-left:172.4pt;margin-top:36.6pt;width:223.6pt;height:81pt;z-index:251661824;visibility:visible;mso-wrap-style:none;mso-height-percent:0;mso-wrap-distance-left:9pt;mso-wrap-distance-top:0;mso-wrap-distance-right:9pt;mso-wrap-distance-bottom:0;mso-position-horizontal:righ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" filled="f" stroked="f">
              <v:textbox>
                <w:txbxContent>
                  <w:p w14:paraId="4927B43E" w14:textId="77777777" w:rsidR="003E5E4B" w:rsidRPr="00C605D0" w:rsidRDefault="003E5E4B" w:rsidP="00C605D0">
                    <w:pPr>
                      <w:spacing w:after="0"/>
                      <w:rPr>
                        <w:rFonts w:ascii="Arial Narrow" w:hAnsi="Arial Narrow" w:cs="Arial"/>
                        <w:b/>
                        <w:sz w:val="36"/>
                        <w:szCs w:val="24"/>
                        <w:lang w:val="en-US"/>
                      </w:rPr>
                    </w:pPr>
                    <w:r w:rsidRPr="00C605D0">
                      <w:rPr>
                        <w:rFonts w:ascii="Arial Narrow" w:hAnsi="Arial Narrow" w:cs="Arial"/>
                        <w:b/>
                        <w:sz w:val="36"/>
                        <w:szCs w:val="24"/>
                        <w:lang w:val="en-US"/>
                      </w:rPr>
                      <w:t xml:space="preserve">Skills Day </w:t>
                    </w:r>
                  </w:p>
                  <w:p w14:paraId="739D9E3A" w14:textId="133A7E53" w:rsidR="003E5E4B" w:rsidRPr="00C605D0" w:rsidRDefault="003E5E4B" w:rsidP="00C605D0">
                    <w:pPr>
                      <w:spacing w:after="0"/>
                      <w:rPr>
                        <w:rFonts w:ascii="Arial Narrow" w:hAnsi="Arial Narrow" w:cs="Arial"/>
                        <w:b/>
                        <w:sz w:val="36"/>
                        <w:szCs w:val="24"/>
                        <w:lang w:val="en-US"/>
                      </w:rPr>
                    </w:pPr>
                    <w:r w:rsidRPr="00C605D0">
                      <w:rPr>
                        <w:rFonts w:ascii="Arial Narrow" w:hAnsi="Arial Narrow" w:cs="Arial"/>
                        <w:b/>
                        <w:sz w:val="36"/>
                        <w:szCs w:val="24"/>
                        <w:lang w:val="en-US"/>
                      </w:rPr>
                      <w:t>Design Challenge</w:t>
                    </w:r>
                  </w:p>
                  <w:p w14:paraId="00CC16E7" w14:textId="1F00D512" w:rsidR="003E5E4B" w:rsidRPr="00C605D0" w:rsidRDefault="003E5E4B" w:rsidP="00C605D0">
                    <w:pPr>
                      <w:spacing w:after="0"/>
                      <w:jc w:val="center"/>
                      <w:rPr>
                        <w:rFonts w:ascii="Arial Narrow" w:hAnsi="Arial Narrow" w:cs="Arial"/>
                        <w:b/>
                        <w:sz w:val="36"/>
                        <w:szCs w:val="24"/>
                        <w:lang w:val="en-US"/>
                      </w:rPr>
                    </w:pPr>
                    <w:r>
                      <w:rPr>
                        <w:rFonts w:ascii="Arial Narrow" w:hAnsi="Arial Narrow" w:cs="Arial"/>
                        <w:b/>
                        <w:sz w:val="36"/>
                        <w:szCs w:val="24"/>
                        <w:lang w:val="en-US"/>
                      </w:rPr>
                      <w:t>Eco-Smart Recreation Facility</w:t>
                    </w:r>
                  </w:p>
                  <w:p w14:paraId="59D5A5D7" w14:textId="0D0428CB" w:rsidR="003E5E4B" w:rsidRPr="00C605D0" w:rsidRDefault="003E5E4B">
                    <w:pPr>
                      <w:rPr>
                        <w:sz w:val="24"/>
                      </w:rPr>
                    </w:pPr>
                  </w:p>
                </w:txbxContent>
              </v:textbox>
            </v:shape>
          </w:pict>
        </mc:Fallback>
      </mc:AlternateContent>
    </w:r>
    <w:r>
      <w:rPr>
        <w:rFonts w:ascii="Arial" w:hAnsi="Arial"/>
        <w:noProof/>
        <w:sz w:val="24"/>
        <w:lang w:val="en-US"/>
      </w:rPr>
      <w:drawing>
        <wp:inline distT="0" distB="0" distL="0" distR="0" wp14:anchorId="427836F8" wp14:editId="18E1926D">
          <wp:extent cx="1654175" cy="1311910"/>
          <wp:effectExtent l="0" t="0" r="3175" b="2540"/>
          <wp:docPr id="14" name="Picture 14" descr="\\SKILLS01\public2\2014-2015 Files\Logos\Skills Canada Alberta\SkillsCanada_Alberta_Colou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KILLS01\public2\2014-2015 Files\Logos\Skills Canada Alberta\SkillsCanada_Alberta_Colour.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175" cy="1311910"/>
                  </a:xfrm>
                  <a:prstGeom prst="rect">
                    <a:avLst/>
                  </a:prstGeom>
                  <a:noFill/>
                  <a:ln>
                    <a:noFill/>
                  </a:ln>
                </pic:spPr>
              </pic:pic>
            </a:graphicData>
          </a:graphic>
        </wp:inline>
      </w:drawing>
    </w:r>
    <w:r>
      <w:rPr>
        <w:rFonts w:ascii="Arial" w:hAnsi="Arial"/>
        <w:sz w:val="20"/>
        <w:lang w:val="en-US"/>
      </w:rPr>
      <w:tab/>
    </w:r>
    <w:r>
      <w:rPr>
        <w:rFonts w:ascii="Arial" w:hAnsi="Arial"/>
        <w:sz w:val="20"/>
        <w:lang w:val="en-US"/>
      </w:rPr>
      <w:tab/>
    </w:r>
  </w:p>
  <w:p w14:paraId="7FEF9ED7" w14:textId="77777777" w:rsidR="003E5E4B" w:rsidRDefault="00CF48BF">
    <w:pPr>
      <w:pStyle w:val="Header"/>
    </w:pPr>
    <w:r>
      <w:rPr>
        <w:noProof/>
        <w:lang w:val="en-US"/>
      </w:rPr>
      <w:object w:dxaOrig="1440" w:dyaOrig="1440" w14:anchorId="20BB27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394580" o:spid="_x0000_s2050" type="#_x0000_t75" style="position:absolute;margin-left:-1in;margin-top:2.2pt;width:72.05pt;height:490.85pt;z-index:-251660801;visibility:visible;mso-wrap-edited:f;mso-position-horizontal-relative:margin;mso-position-vertical-relative:margin" o:allowincell="f">
          <v:imagedata r:id="rId2" o:title=""/>
          <w10:wrap anchorx="margin" anchory="margin"/>
        </v:shape>
        <o:OLEObject Type="Embed" ProgID="Word.Picture.8" ShapeID="WordPictureWatermark197394580" DrawAspect="Content" ObjectID="_1567424870" r:id="rId3"/>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125B9" w14:textId="77777777" w:rsidR="003E5E4B" w:rsidRDefault="00CF48BF">
    <w:pPr>
      <w:pStyle w:val="Header"/>
    </w:pPr>
    <w:r>
      <w:rPr>
        <w:noProof/>
        <w:lang w:val="en-US"/>
      </w:rPr>
      <w:pict w14:anchorId="52438B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394578" o:spid="_x0000_s2051" type="#_x0000_t75" style="position:absolute;margin-left:0;margin-top:0;width:72.95pt;height:491.3pt;z-index:-25165977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326B5"/>
    <w:multiLevelType w:val="multilevel"/>
    <w:tmpl w:val="312A7818"/>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 w15:restartNumberingAfterBreak="0">
    <w:nsid w:val="07DA6623"/>
    <w:multiLevelType w:val="hybridMultilevel"/>
    <w:tmpl w:val="4DF04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BD614E"/>
    <w:multiLevelType w:val="hybridMultilevel"/>
    <w:tmpl w:val="709C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824CF"/>
    <w:multiLevelType w:val="hybridMultilevel"/>
    <w:tmpl w:val="82DE1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1507DD"/>
    <w:multiLevelType w:val="multilevel"/>
    <w:tmpl w:val="94E205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A47003B"/>
    <w:multiLevelType w:val="hybridMultilevel"/>
    <w:tmpl w:val="955A3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A74D1"/>
    <w:multiLevelType w:val="hybridMultilevel"/>
    <w:tmpl w:val="91F03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203BC8"/>
    <w:multiLevelType w:val="hybridMultilevel"/>
    <w:tmpl w:val="4078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31634"/>
    <w:multiLevelType w:val="hybridMultilevel"/>
    <w:tmpl w:val="23AE2DEA"/>
    <w:lvl w:ilvl="0" w:tplc="FD74071C">
      <w:start w:val="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15:restartNumberingAfterBreak="0">
    <w:nsid w:val="305F7474"/>
    <w:multiLevelType w:val="multilevel"/>
    <w:tmpl w:val="B3D0D5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34476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7402027"/>
    <w:multiLevelType w:val="hybridMultilevel"/>
    <w:tmpl w:val="6854D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AE90B3E"/>
    <w:multiLevelType w:val="multilevel"/>
    <w:tmpl w:val="E4C02A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E751F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25A1E0B"/>
    <w:multiLevelType w:val="hybridMultilevel"/>
    <w:tmpl w:val="A96E9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BB6E1F"/>
    <w:multiLevelType w:val="hybridMultilevel"/>
    <w:tmpl w:val="FA089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EE4926"/>
    <w:multiLevelType w:val="hybridMultilevel"/>
    <w:tmpl w:val="FEFCD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FF753E0"/>
    <w:multiLevelType w:val="multilevel"/>
    <w:tmpl w:val="00449B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62B636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3811441"/>
    <w:multiLevelType w:val="multilevel"/>
    <w:tmpl w:val="726025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5DC709E"/>
    <w:multiLevelType w:val="hybridMultilevel"/>
    <w:tmpl w:val="72C44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8103AB"/>
    <w:multiLevelType w:val="hybridMultilevel"/>
    <w:tmpl w:val="F4A03864"/>
    <w:lvl w:ilvl="0" w:tplc="AB40359C">
      <w:start w:val="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15:restartNumberingAfterBreak="0">
    <w:nsid w:val="717E3F9F"/>
    <w:multiLevelType w:val="hybridMultilevel"/>
    <w:tmpl w:val="CE3C4B40"/>
    <w:lvl w:ilvl="0" w:tplc="83F2473A">
      <w:start w:val="1"/>
      <w:numFmt w:val="decimal"/>
      <w:lvlText w:val="%1."/>
      <w:lvlJc w:val="left"/>
      <w:pPr>
        <w:tabs>
          <w:tab w:val="num" w:pos="1080"/>
        </w:tabs>
        <w:ind w:left="1080" w:hanging="720"/>
      </w:pPr>
      <w:rPr>
        <w:rFonts w:hint="default"/>
      </w:rPr>
    </w:lvl>
    <w:lvl w:ilvl="1" w:tplc="C4105710">
      <w:start w:val="1"/>
      <w:numFmt w:val="lowerLetter"/>
      <w:lvlText w:val="(%2)"/>
      <w:lvlJc w:val="left"/>
      <w:pPr>
        <w:tabs>
          <w:tab w:val="num" w:pos="1440"/>
        </w:tabs>
        <w:ind w:left="1440" w:hanging="360"/>
      </w:pPr>
      <w:rPr>
        <w:rFonts w:hint="default"/>
      </w:rPr>
    </w:lvl>
    <w:lvl w:ilvl="2" w:tplc="3120052E">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C82FE1"/>
    <w:multiLevelType w:val="hybridMultilevel"/>
    <w:tmpl w:val="775EEB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B123D78"/>
    <w:multiLevelType w:val="multilevel"/>
    <w:tmpl w:val="CA86F8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7FD867B3"/>
    <w:multiLevelType w:val="hybridMultilevel"/>
    <w:tmpl w:val="686ED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11"/>
  </w:num>
  <w:num w:numId="4">
    <w:abstractNumId w:val="6"/>
  </w:num>
  <w:num w:numId="5">
    <w:abstractNumId w:val="25"/>
  </w:num>
  <w:num w:numId="6">
    <w:abstractNumId w:val="3"/>
  </w:num>
  <w:num w:numId="7">
    <w:abstractNumId w:val="13"/>
  </w:num>
  <w:num w:numId="8">
    <w:abstractNumId w:val="18"/>
  </w:num>
  <w:num w:numId="9">
    <w:abstractNumId w:val="14"/>
  </w:num>
  <w:num w:numId="10">
    <w:abstractNumId w:val="15"/>
  </w:num>
  <w:num w:numId="11">
    <w:abstractNumId w:val="22"/>
  </w:num>
  <w:num w:numId="12">
    <w:abstractNumId w:val="8"/>
  </w:num>
  <w:num w:numId="13">
    <w:abstractNumId w:val="21"/>
  </w:num>
  <w:num w:numId="14">
    <w:abstractNumId w:val="16"/>
  </w:num>
  <w:num w:numId="15">
    <w:abstractNumId w:val="9"/>
  </w:num>
  <w:num w:numId="16">
    <w:abstractNumId w:val="1"/>
  </w:num>
  <w:num w:numId="17">
    <w:abstractNumId w:val="5"/>
  </w:num>
  <w:num w:numId="18">
    <w:abstractNumId w:val="24"/>
  </w:num>
  <w:num w:numId="19">
    <w:abstractNumId w:val="12"/>
  </w:num>
  <w:num w:numId="20">
    <w:abstractNumId w:val="17"/>
  </w:num>
  <w:num w:numId="21">
    <w:abstractNumId w:val="2"/>
  </w:num>
  <w:num w:numId="22">
    <w:abstractNumId w:val="7"/>
  </w:num>
  <w:num w:numId="23">
    <w:abstractNumId w:val="0"/>
  </w:num>
  <w:num w:numId="24">
    <w:abstractNumId w:val="20"/>
  </w:num>
  <w:num w:numId="25">
    <w:abstractNumId w:val="1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70"/>
    <w:rsid w:val="000025C2"/>
    <w:rsid w:val="00002CC5"/>
    <w:rsid w:val="001377B5"/>
    <w:rsid w:val="001400BE"/>
    <w:rsid w:val="00175A2A"/>
    <w:rsid w:val="001D1238"/>
    <w:rsid w:val="00205922"/>
    <w:rsid w:val="002163B2"/>
    <w:rsid w:val="00262D07"/>
    <w:rsid w:val="00287E9D"/>
    <w:rsid w:val="00297F70"/>
    <w:rsid w:val="00356B4C"/>
    <w:rsid w:val="00356CB8"/>
    <w:rsid w:val="003D1922"/>
    <w:rsid w:val="003E5E4B"/>
    <w:rsid w:val="0040622A"/>
    <w:rsid w:val="00416A69"/>
    <w:rsid w:val="00471C3A"/>
    <w:rsid w:val="004B0070"/>
    <w:rsid w:val="0051274C"/>
    <w:rsid w:val="005A5B5E"/>
    <w:rsid w:val="005F59EA"/>
    <w:rsid w:val="00624833"/>
    <w:rsid w:val="00683320"/>
    <w:rsid w:val="006E0EF1"/>
    <w:rsid w:val="006E5B9C"/>
    <w:rsid w:val="007074F4"/>
    <w:rsid w:val="00735F54"/>
    <w:rsid w:val="00777ED3"/>
    <w:rsid w:val="007B6CE8"/>
    <w:rsid w:val="007E0CE4"/>
    <w:rsid w:val="00811CBA"/>
    <w:rsid w:val="00843038"/>
    <w:rsid w:val="00843CDB"/>
    <w:rsid w:val="008664F9"/>
    <w:rsid w:val="00870733"/>
    <w:rsid w:val="00896383"/>
    <w:rsid w:val="008A76F2"/>
    <w:rsid w:val="008E6175"/>
    <w:rsid w:val="008E7B92"/>
    <w:rsid w:val="009811F7"/>
    <w:rsid w:val="00986A19"/>
    <w:rsid w:val="00A101B1"/>
    <w:rsid w:val="00A41D9C"/>
    <w:rsid w:val="00AA7D97"/>
    <w:rsid w:val="00B1590F"/>
    <w:rsid w:val="00B17839"/>
    <w:rsid w:val="00B213DA"/>
    <w:rsid w:val="00BB657F"/>
    <w:rsid w:val="00C169DF"/>
    <w:rsid w:val="00C32DE5"/>
    <w:rsid w:val="00C605D0"/>
    <w:rsid w:val="00C67C09"/>
    <w:rsid w:val="00C760A1"/>
    <w:rsid w:val="00CA6D62"/>
    <w:rsid w:val="00CB0F9B"/>
    <w:rsid w:val="00CC63FE"/>
    <w:rsid w:val="00CC6D3E"/>
    <w:rsid w:val="00CD1C37"/>
    <w:rsid w:val="00CF48BF"/>
    <w:rsid w:val="00D20B37"/>
    <w:rsid w:val="00D52FA7"/>
    <w:rsid w:val="00D720A8"/>
    <w:rsid w:val="00D7485D"/>
    <w:rsid w:val="00D770BB"/>
    <w:rsid w:val="00DF4568"/>
    <w:rsid w:val="00DF7BEE"/>
    <w:rsid w:val="00E130F0"/>
    <w:rsid w:val="00ED01FD"/>
    <w:rsid w:val="00ED18DA"/>
    <w:rsid w:val="00ED674F"/>
    <w:rsid w:val="00EE342D"/>
    <w:rsid w:val="00EF453C"/>
    <w:rsid w:val="00F07CF1"/>
    <w:rsid w:val="00F248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7E24632"/>
  <w15:docId w15:val="{666C92E0-4B6B-4612-9011-AB7E4103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57F"/>
    <w:pPr>
      <w:spacing w:after="200" w:line="276" w:lineRule="auto"/>
    </w:pPr>
    <w:rPr>
      <w:sz w:val="22"/>
      <w:szCs w:val="22"/>
      <w:lang w:val="en-CA"/>
    </w:rPr>
  </w:style>
  <w:style w:type="paragraph" w:styleId="Heading3">
    <w:name w:val="heading 3"/>
    <w:basedOn w:val="Normal"/>
    <w:next w:val="Normal"/>
    <w:link w:val="Heading3Char"/>
    <w:uiPriority w:val="99"/>
    <w:qFormat/>
    <w:rsid w:val="008E6175"/>
    <w:pPr>
      <w:keepNext/>
      <w:spacing w:after="0" w:line="240" w:lineRule="auto"/>
      <w:outlineLvl w:val="2"/>
    </w:pPr>
    <w:rPr>
      <w:rFonts w:ascii="Arial" w:eastAsia="Times New Roman" w:hAnsi="Arial"/>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E6175"/>
    <w:rPr>
      <w:rFonts w:ascii="Arial" w:hAnsi="Arial" w:cs="Times New Roman"/>
      <w:sz w:val="20"/>
      <w:lang w:val="en-US"/>
    </w:rPr>
  </w:style>
  <w:style w:type="paragraph" w:styleId="BalloonText">
    <w:name w:val="Balloon Text"/>
    <w:basedOn w:val="Normal"/>
    <w:link w:val="BalloonTextChar"/>
    <w:uiPriority w:val="99"/>
    <w:semiHidden/>
    <w:rsid w:val="004B0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070"/>
    <w:rPr>
      <w:rFonts w:ascii="Tahoma" w:hAnsi="Tahoma" w:cs="Tahoma"/>
      <w:sz w:val="16"/>
    </w:rPr>
  </w:style>
  <w:style w:type="paragraph" w:styleId="Header">
    <w:name w:val="header"/>
    <w:basedOn w:val="Normal"/>
    <w:link w:val="HeaderChar"/>
    <w:uiPriority w:val="99"/>
    <w:rsid w:val="004B0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070"/>
    <w:rPr>
      <w:rFonts w:cs="Times New Roman"/>
    </w:rPr>
  </w:style>
  <w:style w:type="paragraph" w:styleId="Footer">
    <w:name w:val="footer"/>
    <w:basedOn w:val="Normal"/>
    <w:link w:val="FooterChar"/>
    <w:uiPriority w:val="99"/>
    <w:semiHidden/>
    <w:rsid w:val="004B0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070"/>
    <w:rPr>
      <w:rFonts w:cs="Times New Roman"/>
    </w:rPr>
  </w:style>
  <w:style w:type="paragraph" w:styleId="NoSpacing">
    <w:name w:val="No Spacing"/>
    <w:uiPriority w:val="1"/>
    <w:qFormat/>
    <w:rsid w:val="00A41D9C"/>
    <w:rPr>
      <w:sz w:val="22"/>
      <w:szCs w:val="22"/>
      <w:lang w:val="en-CA"/>
    </w:rPr>
  </w:style>
  <w:style w:type="table" w:styleId="TableGrid">
    <w:name w:val="Table Grid"/>
    <w:basedOn w:val="TableNormal"/>
    <w:uiPriority w:val="99"/>
    <w:rsid w:val="00DF7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00BE"/>
    <w:pPr>
      <w:ind w:left="720"/>
      <w:contextualSpacing/>
    </w:pPr>
  </w:style>
  <w:style w:type="paragraph" w:customStyle="1" w:styleId="Normal1">
    <w:name w:val="Normal1"/>
    <w:rsid w:val="001D1238"/>
    <w:pPr>
      <w:spacing w:line="276" w:lineRule="auto"/>
    </w:pPr>
    <w:rPr>
      <w:rFonts w:ascii="Arial" w:eastAsia="Arial" w:hAnsi="Arial" w:cs="Arial"/>
      <w:color w:val="000000"/>
      <w:sz w:val="22"/>
      <w:szCs w:val="22"/>
      <w:lang w:val="en-CA"/>
    </w:rPr>
  </w:style>
  <w:style w:type="character" w:styleId="PageNumber">
    <w:name w:val="page number"/>
    <w:basedOn w:val="DefaultParagraphFont"/>
    <w:uiPriority w:val="99"/>
    <w:semiHidden/>
    <w:unhideWhenUsed/>
    <w:rsid w:val="00D52FA7"/>
  </w:style>
  <w:style w:type="paragraph" w:styleId="FootnoteText">
    <w:name w:val="footnote text"/>
    <w:basedOn w:val="Normal"/>
    <w:link w:val="FootnoteTextChar"/>
    <w:uiPriority w:val="99"/>
    <w:unhideWhenUsed/>
    <w:rsid w:val="0040622A"/>
    <w:pPr>
      <w:spacing w:after="0" w:line="240" w:lineRule="auto"/>
    </w:pPr>
    <w:rPr>
      <w:rFonts w:ascii="Arial Narrow" w:hAnsi="Arial Narrow"/>
      <w:szCs w:val="24"/>
    </w:rPr>
  </w:style>
  <w:style w:type="character" w:customStyle="1" w:styleId="FootnoteTextChar">
    <w:name w:val="Footnote Text Char"/>
    <w:basedOn w:val="DefaultParagraphFont"/>
    <w:link w:val="FootnoteText"/>
    <w:uiPriority w:val="99"/>
    <w:rsid w:val="0040622A"/>
    <w:rPr>
      <w:rFonts w:ascii="Arial Narrow" w:hAnsi="Arial Narrow"/>
      <w:sz w:val="22"/>
      <w:szCs w:val="24"/>
      <w:lang w:val="en-CA"/>
    </w:rPr>
  </w:style>
  <w:style w:type="character" w:styleId="FootnoteReference">
    <w:name w:val="footnote reference"/>
    <w:basedOn w:val="DefaultParagraphFont"/>
    <w:uiPriority w:val="99"/>
    <w:unhideWhenUsed/>
    <w:rsid w:val="00F248CF"/>
    <w:rPr>
      <w:vertAlign w:val="superscript"/>
    </w:rPr>
  </w:style>
  <w:style w:type="character" w:styleId="Hyperlink">
    <w:name w:val="Hyperlink"/>
    <w:basedOn w:val="DefaultParagraphFont"/>
    <w:uiPriority w:val="99"/>
    <w:unhideWhenUsed/>
    <w:rsid w:val="008664F9"/>
    <w:rPr>
      <w:color w:val="0000FF" w:themeColor="hyperlink"/>
      <w:u w:val="single"/>
    </w:rPr>
  </w:style>
  <w:style w:type="character" w:styleId="FollowedHyperlink">
    <w:name w:val="FollowedHyperlink"/>
    <w:basedOn w:val="DefaultParagraphFont"/>
    <w:uiPriority w:val="99"/>
    <w:semiHidden/>
    <w:unhideWhenUsed/>
    <w:rsid w:val="00E130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19860">
      <w:bodyDiv w:val="1"/>
      <w:marLeft w:val="0"/>
      <w:marRight w:val="0"/>
      <w:marTop w:val="0"/>
      <w:marBottom w:val="0"/>
      <w:divBdr>
        <w:top w:val="none" w:sz="0" w:space="0" w:color="auto"/>
        <w:left w:val="none" w:sz="0" w:space="0" w:color="auto"/>
        <w:bottom w:val="none" w:sz="0" w:space="0" w:color="auto"/>
        <w:right w:val="none" w:sz="0" w:space="0" w:color="auto"/>
      </w:divBdr>
    </w:div>
    <w:div w:id="187075535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hwink.org/sustain/glossary/ThreePillarsOfSustainability.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2" Type="http://schemas.openxmlformats.org/officeDocument/2006/relationships/hyperlink" Target="http://www.usgbc.org/leed" TargetMode="External"/><Relationship Id="rId1" Type="http://schemas.openxmlformats.org/officeDocument/2006/relationships/hyperlink" Target="http://www.alberta.ca/albertacode/images/pfdas-alberta-mai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8A538-B285-42F7-9C4B-AEBD8B9D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2014 &lt;REGION&gt; Regional Skills Canada Competition</vt:lpstr>
    </vt:vector>
  </TitlesOfParts>
  <Company>Toshiba</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&lt;REGION&gt; Regional Skills Canada Competition</dc:title>
  <dc:creator>Alycia Pawluk</dc:creator>
  <cp:lastModifiedBy>Tanya Larkin</cp:lastModifiedBy>
  <cp:revision>2</cp:revision>
  <cp:lastPrinted>2016-03-31T18:40:00Z</cp:lastPrinted>
  <dcterms:created xsi:type="dcterms:W3CDTF">2017-09-20T22:01:00Z</dcterms:created>
  <dcterms:modified xsi:type="dcterms:W3CDTF">2017-09-20T22:01:00Z</dcterms:modified>
</cp:coreProperties>
</file>